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B5" w:rsidRDefault="008655B5" w:rsidP="00FC7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0368" w:rsidRPr="00464950" w:rsidRDefault="00260368" w:rsidP="0026036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464950">
        <w:rPr>
          <w:rFonts w:ascii="Times New Roman" w:eastAsia="Arial" w:hAnsi="Times New Roman" w:cs="Times New Roman"/>
          <w:b/>
          <w:sz w:val="28"/>
          <w:szCs w:val="28"/>
        </w:rPr>
        <w:t>РОССИЙСКАЯ ФЕДЕРАЦИЯ</w:t>
      </w:r>
    </w:p>
    <w:p w:rsidR="00260368" w:rsidRPr="00464950" w:rsidRDefault="00260368" w:rsidP="00260368">
      <w:pPr>
        <w:keepNext/>
        <w:numPr>
          <w:ilvl w:val="4"/>
          <w:numId w:val="0"/>
        </w:numPr>
        <w:tabs>
          <w:tab w:val="left" w:pos="0"/>
        </w:tabs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6495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СОВЕТ  ДЕПУТАТОВ ЛАРИЧИХИНСКОГО  СЕЛЬСОВЕТА </w:t>
      </w:r>
    </w:p>
    <w:p w:rsidR="00260368" w:rsidRPr="00464950" w:rsidRDefault="00260368" w:rsidP="00260368">
      <w:pPr>
        <w:keepNext/>
        <w:numPr>
          <w:ilvl w:val="4"/>
          <w:numId w:val="0"/>
        </w:numPr>
        <w:tabs>
          <w:tab w:val="left" w:pos="0"/>
        </w:tabs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64950">
        <w:rPr>
          <w:rFonts w:ascii="Times New Roman" w:hAnsi="Times New Roman" w:cs="Times New Roman"/>
          <w:b/>
          <w:bCs/>
          <w:iCs/>
          <w:sz w:val="28"/>
          <w:szCs w:val="28"/>
        </w:rPr>
        <w:t>ТАЛЬМЕНСКОГО РАЙОНА АЛТАЙСКОГО КРАЯ</w:t>
      </w:r>
    </w:p>
    <w:p w:rsidR="00260368" w:rsidRPr="00017CDA" w:rsidRDefault="00260368" w:rsidP="0026036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0368" w:rsidRPr="00017CDA" w:rsidRDefault="00260368" w:rsidP="00260368">
      <w:pPr>
        <w:spacing w:after="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017CDA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260368" w:rsidRPr="00017CDA" w:rsidRDefault="00260368" w:rsidP="00260368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60368" w:rsidRPr="00017CDA" w:rsidRDefault="00260368" w:rsidP="00260368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28.12.2022                                                                                                            № 26</w:t>
      </w:r>
    </w:p>
    <w:p w:rsidR="00260368" w:rsidRPr="00017CDA" w:rsidRDefault="00260368" w:rsidP="00260368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7CDA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Ларичиха</w:t>
      </w:r>
    </w:p>
    <w:p w:rsidR="00260368" w:rsidRPr="00017CDA" w:rsidRDefault="00260368" w:rsidP="002603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368" w:rsidRPr="00017CDA" w:rsidRDefault="00260368" w:rsidP="002603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368" w:rsidRPr="00017CDA" w:rsidRDefault="00260368" w:rsidP="00260368">
      <w:pPr>
        <w:spacing w:after="0"/>
        <w:ind w:right="425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Ларичихинского сельсовета Тальменского района Алтайского края № 92 от 26.07.2019 " Положение о порядке организации и проведения публичных слушаний в Ларичихи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ском сельсовете Тальменского района Алтайск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края"</w:t>
      </w:r>
    </w:p>
    <w:p w:rsidR="00260368" w:rsidRPr="00017CDA" w:rsidRDefault="00260368" w:rsidP="002603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0368" w:rsidRPr="00F02CE4" w:rsidRDefault="00260368" w:rsidP="00260368">
      <w:pPr>
        <w:pStyle w:val="a9"/>
        <w:jc w:val="both"/>
        <w:rPr>
          <w:rFonts w:cs="Times New Roman"/>
          <w:sz w:val="28"/>
          <w:szCs w:val="28"/>
        </w:rPr>
      </w:pPr>
      <w:r w:rsidRPr="00017CDA">
        <w:rPr>
          <w:rFonts w:cs="Times New Roman"/>
        </w:rPr>
        <w:tab/>
      </w:r>
      <w:r w:rsidRPr="00F02CE4">
        <w:rPr>
          <w:rFonts w:cs="Times New Roman"/>
          <w:sz w:val="28"/>
          <w:szCs w:val="28"/>
        </w:rPr>
        <w:t>На основании протеста прокурора Тальменского района от 15.09.2022 №02-46-2022, в соответствии сост.</w:t>
      </w:r>
      <w:r w:rsidRPr="00F02CE4">
        <w:rPr>
          <w:rFonts w:eastAsia="Times New Roman" w:cs="Times New Roman"/>
          <w:sz w:val="28"/>
          <w:szCs w:val="28"/>
        </w:rPr>
        <w:t xml:space="preserve"> 28 Федерального закона от 06.10.2003 N 131-ФЗ "Об общих принципах организации местного самоуправления в Российской Федерации</w:t>
      </w:r>
      <w:r>
        <w:rPr>
          <w:rFonts w:cs="Times New Roman"/>
          <w:sz w:val="28"/>
          <w:szCs w:val="28"/>
        </w:rPr>
        <w:t>», Уставом</w:t>
      </w:r>
      <w:r w:rsidRPr="00F02CE4">
        <w:rPr>
          <w:rFonts w:cs="Times New Roman"/>
          <w:sz w:val="28"/>
          <w:szCs w:val="28"/>
        </w:rPr>
        <w:t xml:space="preserve"> муниципального образования </w:t>
      </w:r>
      <w:r>
        <w:rPr>
          <w:rFonts w:cs="Times New Roman"/>
          <w:sz w:val="28"/>
          <w:szCs w:val="28"/>
        </w:rPr>
        <w:t xml:space="preserve">Ларичихинский </w:t>
      </w:r>
      <w:r w:rsidRPr="00F02CE4">
        <w:rPr>
          <w:rFonts w:cs="Times New Roman"/>
          <w:sz w:val="28"/>
          <w:szCs w:val="28"/>
        </w:rPr>
        <w:t xml:space="preserve">  сельсовет, Совет депутатов</w:t>
      </w:r>
    </w:p>
    <w:p w:rsidR="00260368" w:rsidRPr="001015C3" w:rsidRDefault="00260368" w:rsidP="00260368">
      <w:pPr>
        <w:spacing w:after="0"/>
        <w:jc w:val="center"/>
        <w:outlineLvl w:val="0"/>
        <w:rPr>
          <w:rFonts w:ascii="Times New Roman" w:hAnsi="Times New Roman" w:cs="Times New Roman"/>
          <w:sz w:val="28"/>
        </w:rPr>
      </w:pPr>
      <w:r w:rsidRPr="001015C3">
        <w:rPr>
          <w:rFonts w:ascii="Times New Roman" w:hAnsi="Times New Roman" w:cs="Times New Roman"/>
          <w:sz w:val="28"/>
        </w:rPr>
        <w:t>РЕШИЛ:</w:t>
      </w:r>
      <w:bookmarkStart w:id="0" w:name="_GoBack"/>
      <w:bookmarkEnd w:id="0"/>
    </w:p>
    <w:p w:rsidR="00260368" w:rsidRDefault="00260368" w:rsidP="00260368">
      <w:pPr>
        <w:pStyle w:val="ac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CE4">
        <w:rPr>
          <w:rFonts w:ascii="Times New Roman" w:hAnsi="Times New Roman" w:cs="Times New Roman"/>
          <w:sz w:val="28"/>
          <w:szCs w:val="28"/>
        </w:rPr>
        <w:t>Внести в Положениео порядке организации и проведения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CE4">
        <w:rPr>
          <w:rFonts w:ascii="Times New Roman" w:hAnsi="Times New Roman" w:cs="Times New Roman"/>
          <w:sz w:val="28"/>
          <w:szCs w:val="28"/>
        </w:rPr>
        <w:t xml:space="preserve">слушаний в </w:t>
      </w:r>
      <w:r>
        <w:rPr>
          <w:rFonts w:ascii="Times New Roman" w:hAnsi="Times New Roman" w:cs="Times New Roman"/>
          <w:sz w:val="28"/>
          <w:szCs w:val="28"/>
        </w:rPr>
        <w:t>Ларичихинском</w:t>
      </w:r>
      <w:r w:rsidRPr="00F02CE4">
        <w:rPr>
          <w:rFonts w:ascii="Times New Roman" w:hAnsi="Times New Roman" w:cs="Times New Roman"/>
          <w:sz w:val="28"/>
          <w:szCs w:val="28"/>
        </w:rPr>
        <w:t xml:space="preserve"> сельсовете Тальменского  района Алтайского края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260368" w:rsidRDefault="00260368" w:rsidP="00260368">
      <w:pPr>
        <w:pStyle w:val="ac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4 Положения изложить в новой редакции:</w:t>
      </w:r>
    </w:p>
    <w:p w:rsidR="00260368" w:rsidRPr="00F02CE4" w:rsidRDefault="00260368" w:rsidP="00260368">
      <w:pPr>
        <w:numPr>
          <w:ilvl w:val="0"/>
          <w:numId w:val="8"/>
        </w:numPr>
        <w:tabs>
          <w:tab w:val="clear" w:pos="644"/>
          <w:tab w:val="num" w:pos="72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2CE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02C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Информационное обеспечение публичных слушаний.</w:t>
      </w:r>
    </w:p>
    <w:p w:rsidR="00260368" w:rsidRPr="00F02CE4" w:rsidRDefault="00260368" w:rsidP="002603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CE4">
        <w:rPr>
          <w:rFonts w:ascii="Times New Roman" w:hAnsi="Times New Roman" w:cs="Times New Roman"/>
          <w:color w:val="000000" w:themeColor="text1"/>
          <w:sz w:val="28"/>
          <w:szCs w:val="28"/>
        </w:rPr>
        <w:t>4.1. Комиссия извещает население сельсовета через средства массовой  информации о проводимых публичных слушаниях не позднее 10 дней до даты проведения.</w:t>
      </w:r>
    </w:p>
    <w:p w:rsidR="00260368" w:rsidRPr="00F02CE4" w:rsidRDefault="00260368" w:rsidP="00260368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CE4">
        <w:rPr>
          <w:rFonts w:ascii="Times New Roman" w:hAnsi="Times New Roman" w:cs="Times New Roman"/>
          <w:color w:val="000000" w:themeColor="text1"/>
          <w:sz w:val="28"/>
          <w:szCs w:val="28"/>
        </w:rPr>
        <w:t>Публикуемая информация должна содержать: тему и вопросы публичных слушаний, информацию об инициаторах их проведения, о времени и месте проведения слушаний, порядке и сроках ознакомления с документами, предполагаемыми к рассмотрению на публичных слушаниях, приёма предложений по обсуждаемым вопросам, контактную информацию комиссии.</w:t>
      </w:r>
    </w:p>
    <w:p w:rsidR="00260368" w:rsidRPr="00F02CE4" w:rsidRDefault="00260368" w:rsidP="00260368">
      <w:pPr>
        <w:pStyle w:val="a9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F02CE4">
        <w:rPr>
          <w:rFonts w:cs="Times New Roman"/>
          <w:color w:val="000000" w:themeColor="text1"/>
          <w:sz w:val="28"/>
          <w:szCs w:val="28"/>
        </w:rPr>
        <w:t xml:space="preserve">4.2.С момента опубликования решения Собрания депутатов </w:t>
      </w:r>
      <w:r>
        <w:rPr>
          <w:rFonts w:cs="Times New Roman"/>
          <w:color w:val="000000" w:themeColor="text1"/>
          <w:sz w:val="28"/>
          <w:szCs w:val="28"/>
        </w:rPr>
        <w:t>Ларичихинского</w:t>
      </w:r>
      <w:r w:rsidRPr="00F02CE4">
        <w:rPr>
          <w:rFonts w:cs="Times New Roman"/>
          <w:color w:val="000000" w:themeColor="text1"/>
          <w:sz w:val="28"/>
          <w:szCs w:val="28"/>
        </w:rPr>
        <w:t xml:space="preserve"> сельсовета, постановления председателя Собрания депутатов – главы </w:t>
      </w:r>
      <w:r>
        <w:rPr>
          <w:rFonts w:cs="Times New Roman"/>
          <w:color w:val="000000" w:themeColor="text1"/>
          <w:sz w:val="28"/>
          <w:szCs w:val="28"/>
        </w:rPr>
        <w:t xml:space="preserve">Ларичихинского </w:t>
      </w:r>
      <w:r w:rsidRPr="00F02CE4">
        <w:rPr>
          <w:rFonts w:cs="Times New Roman"/>
          <w:color w:val="000000" w:themeColor="text1"/>
          <w:sz w:val="28"/>
          <w:szCs w:val="28"/>
        </w:rPr>
        <w:t xml:space="preserve">сельсвоета, постановления Администрации </w:t>
      </w:r>
      <w:r>
        <w:rPr>
          <w:rFonts w:cs="Times New Roman"/>
          <w:color w:val="000000" w:themeColor="text1"/>
          <w:sz w:val="28"/>
          <w:szCs w:val="28"/>
        </w:rPr>
        <w:t>Ларичихинского</w:t>
      </w:r>
      <w:r w:rsidRPr="00F02CE4">
        <w:rPr>
          <w:rFonts w:cs="Times New Roman"/>
          <w:color w:val="000000" w:themeColor="text1"/>
          <w:sz w:val="28"/>
          <w:szCs w:val="28"/>
        </w:rPr>
        <w:t xml:space="preserve"> сельсовета о проведении публичных слушаний жители </w:t>
      </w:r>
      <w:r>
        <w:rPr>
          <w:rFonts w:cs="Times New Roman"/>
          <w:color w:val="000000" w:themeColor="text1"/>
          <w:sz w:val="28"/>
          <w:szCs w:val="28"/>
        </w:rPr>
        <w:t>Ларичихинского</w:t>
      </w:r>
      <w:r w:rsidRPr="00F02CE4">
        <w:rPr>
          <w:rFonts w:cs="Times New Roman"/>
          <w:color w:val="000000" w:themeColor="text1"/>
          <w:sz w:val="28"/>
          <w:szCs w:val="28"/>
        </w:rPr>
        <w:t xml:space="preserve"> сельсовета, имеющие право на участие в публичных слушаниях, считаются оповещенными о времени и месте проведения публичных слушаний. </w:t>
      </w:r>
    </w:p>
    <w:p w:rsidR="00260368" w:rsidRPr="00F02CE4" w:rsidRDefault="00260368" w:rsidP="00260368">
      <w:pPr>
        <w:pStyle w:val="a9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F02CE4">
        <w:rPr>
          <w:rFonts w:cs="Times New Roman"/>
          <w:color w:val="000000" w:themeColor="text1"/>
          <w:sz w:val="28"/>
          <w:szCs w:val="28"/>
        </w:rPr>
        <w:t>4.3.Проект муниципального правового акта размещается</w:t>
      </w:r>
      <w:r w:rsidRPr="00F02CE4">
        <w:rPr>
          <w:rFonts w:eastAsia="Times New Roman" w:cs="Times New Roman"/>
          <w:color w:val="000000"/>
          <w:sz w:val="28"/>
          <w:szCs w:val="28"/>
        </w:rPr>
        <w:t>в информационно-</w:t>
      </w:r>
      <w:r w:rsidRPr="00F02CE4">
        <w:rPr>
          <w:rFonts w:eastAsia="Times New Roman" w:cs="Times New Roman"/>
          <w:color w:val="000000"/>
          <w:sz w:val="28"/>
          <w:szCs w:val="28"/>
        </w:rPr>
        <w:lastRenderedPageBreak/>
        <w:t>телекоммуникационной сети «Интернет»</w:t>
      </w:r>
      <w:r w:rsidRPr="00F02CE4">
        <w:rPr>
          <w:rFonts w:cs="Times New Roman"/>
          <w:color w:val="000000" w:themeColor="text1"/>
          <w:sz w:val="28"/>
          <w:szCs w:val="28"/>
        </w:rPr>
        <w:t xml:space="preserve"> на официальном сайте Администрации </w:t>
      </w:r>
      <w:r>
        <w:rPr>
          <w:rFonts w:cs="Times New Roman"/>
          <w:color w:val="000000" w:themeColor="text1"/>
          <w:sz w:val="28"/>
          <w:szCs w:val="28"/>
        </w:rPr>
        <w:t>Ларичихинского</w:t>
      </w:r>
      <w:r w:rsidRPr="00F02CE4">
        <w:rPr>
          <w:rFonts w:cs="Times New Roman"/>
          <w:color w:val="000000" w:themeColor="text1"/>
          <w:sz w:val="28"/>
          <w:szCs w:val="28"/>
        </w:rPr>
        <w:t xml:space="preserve"> сельсовета Тальменского района Алтайского края с учетом положений Федерального </w:t>
      </w:r>
      <w:hyperlink r:id="rId8" w:history="1">
        <w:r w:rsidRPr="00F02CE4">
          <w:rPr>
            <w:rFonts w:cs="Times New Roman"/>
            <w:color w:val="000000" w:themeColor="text1"/>
            <w:sz w:val="28"/>
            <w:szCs w:val="28"/>
          </w:rPr>
          <w:t>закона</w:t>
        </w:r>
      </w:hyperlink>
      <w:r w:rsidRPr="00F02CE4">
        <w:rPr>
          <w:rFonts w:cs="Times New Roman"/>
          <w:color w:val="000000" w:themeColor="text1"/>
          <w:sz w:val="28"/>
          <w:szCs w:val="28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самоуправления». </w:t>
      </w:r>
    </w:p>
    <w:p w:rsidR="00260368" w:rsidRDefault="00260368" w:rsidP="00260368">
      <w:pPr>
        <w:pStyle w:val="a9"/>
        <w:ind w:firstLine="567"/>
        <w:jc w:val="both"/>
        <w:rPr>
          <w:rFonts w:eastAsia="Calibri"/>
          <w:color w:val="000000" w:themeColor="text1"/>
          <w:lang w:eastAsia="en-US"/>
        </w:rPr>
      </w:pPr>
      <w:r w:rsidRPr="00F02CE4">
        <w:rPr>
          <w:rFonts w:eastAsia="Times New Roman" w:cs="Times New Roman"/>
          <w:color w:val="000000"/>
          <w:sz w:val="28"/>
          <w:szCs w:val="28"/>
        </w:rPr>
        <w:t xml:space="preserve">Замечания и предложения от жителей </w:t>
      </w:r>
      <w:r>
        <w:rPr>
          <w:rFonts w:cs="Times New Roman"/>
          <w:color w:val="000000" w:themeColor="text1"/>
          <w:sz w:val="28"/>
          <w:szCs w:val="28"/>
        </w:rPr>
        <w:t>Ларичихинского</w:t>
      </w:r>
      <w:r w:rsidRPr="00F02CE4">
        <w:rPr>
          <w:rFonts w:cs="Times New Roman"/>
          <w:color w:val="000000" w:themeColor="text1"/>
          <w:sz w:val="28"/>
          <w:szCs w:val="28"/>
        </w:rPr>
        <w:t xml:space="preserve"> сельсовета</w:t>
      </w:r>
      <w:r w:rsidRPr="00F02CE4">
        <w:rPr>
          <w:rFonts w:eastAsia="Times New Roman" w:cs="Times New Roman"/>
          <w:color w:val="000000"/>
          <w:sz w:val="28"/>
          <w:szCs w:val="28"/>
        </w:rPr>
        <w:t xml:space="preserve"> по проекту муниципального правового акта, выносимого на публичные слушания, принимаются в письменной форме на бумажном носителе и в электронной форме посредством официального сайта </w:t>
      </w:r>
      <w:r w:rsidRPr="00F02CE4">
        <w:rPr>
          <w:rFonts w:cs="Times New Roman"/>
          <w:color w:val="000000" w:themeColor="text1"/>
          <w:sz w:val="28"/>
          <w:szCs w:val="28"/>
        </w:rPr>
        <w:t xml:space="preserve">Администрации </w:t>
      </w:r>
      <w:r>
        <w:rPr>
          <w:rFonts w:cs="Times New Roman"/>
          <w:color w:val="000000" w:themeColor="text1"/>
          <w:sz w:val="28"/>
          <w:szCs w:val="28"/>
        </w:rPr>
        <w:t>Ларичихинского</w:t>
      </w:r>
      <w:r w:rsidRPr="00F02CE4">
        <w:rPr>
          <w:rFonts w:cs="Times New Roman"/>
          <w:color w:val="000000" w:themeColor="text1"/>
          <w:sz w:val="28"/>
          <w:szCs w:val="28"/>
        </w:rPr>
        <w:t xml:space="preserve"> сельсовета</w:t>
      </w:r>
      <w:r w:rsidRPr="00F02CE4">
        <w:rPr>
          <w:rFonts w:eastAsia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eastAsia="Calibri"/>
          <w:color w:val="000000" w:themeColor="text1"/>
          <w:lang w:eastAsia="en-US"/>
        </w:rPr>
        <w:t>.»;</w:t>
      </w:r>
    </w:p>
    <w:p w:rsidR="00260368" w:rsidRDefault="00260368" w:rsidP="00260368">
      <w:pPr>
        <w:pStyle w:val="ac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8 Положения изложить в новой редакции:</w:t>
      </w:r>
    </w:p>
    <w:p w:rsidR="00260368" w:rsidRPr="00017CDA" w:rsidRDefault="00260368" w:rsidP="0026036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«8.</w:t>
      </w:r>
      <w:r w:rsidRPr="00017CDA">
        <w:rPr>
          <w:rFonts w:ascii="Times New Roman" w:hAnsi="Times New Roman" w:cs="Times New Roman"/>
          <w:b/>
          <w:sz w:val="28"/>
          <w:szCs w:val="28"/>
        </w:rPr>
        <w:t>Особенности проведения публичных слушаний по проектам градостроительных решений.</w:t>
      </w:r>
    </w:p>
    <w:p w:rsidR="00260368" w:rsidRPr="00F71AF2" w:rsidRDefault="00260368" w:rsidP="00260368">
      <w:pPr>
        <w:pStyle w:val="a9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F71AF2">
        <w:rPr>
          <w:rFonts w:cs="Times New Roman"/>
          <w:color w:val="000000" w:themeColor="text1"/>
          <w:sz w:val="28"/>
          <w:szCs w:val="28"/>
        </w:rPr>
        <w:t>8.1. Организация и проведение публичных слушаний по проектам градостроительных решений осуществляется комиссией по землепользованию и застройки в соответствии с порядком, предусмотренным настоящим  Положением. Состав и порядок деятельности комиссии устанавливаются постановлением главы сельсовета.</w:t>
      </w:r>
    </w:p>
    <w:p w:rsidR="00260368" w:rsidRPr="00F71AF2" w:rsidRDefault="00260368" w:rsidP="00260368">
      <w:pPr>
        <w:pStyle w:val="a9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F71AF2">
        <w:rPr>
          <w:rFonts w:cs="Times New Roman"/>
          <w:color w:val="000000" w:themeColor="text1"/>
          <w:sz w:val="28"/>
          <w:szCs w:val="28"/>
        </w:rPr>
        <w:t xml:space="preserve">8.2. </w:t>
      </w:r>
      <w:r w:rsidRPr="00F71AF2">
        <w:rPr>
          <w:rFonts w:cs="Times New Roman"/>
          <w:color w:val="000000" w:themeColor="text1"/>
          <w:sz w:val="28"/>
          <w:szCs w:val="28"/>
          <w:shd w:val="clear" w:color="auto" w:fill="FFFFFF"/>
        </w:rPr>
        <w:t>Срок согласования проекта генерального плана поселения, проекта документа о внесении изменений в генеральный план не может превышать один месяц со дня поступления в Администрацию сельсовета уведомления об обеспечении доступа к проекту генерального плана, проекту документа о внесении изменений в генеральный план и материалам по их обоснованию в информационной системе территориального планирования.</w:t>
      </w:r>
    </w:p>
    <w:p w:rsidR="00260368" w:rsidRPr="00F71AF2" w:rsidRDefault="00260368" w:rsidP="00260368">
      <w:pPr>
        <w:pStyle w:val="a9"/>
        <w:jc w:val="both"/>
        <w:rPr>
          <w:rFonts w:cs="Times New Roman"/>
          <w:color w:val="000000" w:themeColor="text1"/>
          <w:sz w:val="28"/>
          <w:szCs w:val="28"/>
        </w:rPr>
      </w:pPr>
      <w:r w:rsidRPr="00F71AF2">
        <w:rPr>
          <w:rFonts w:cs="Times New Roman"/>
          <w:color w:val="000000" w:themeColor="text1"/>
          <w:sz w:val="28"/>
          <w:szCs w:val="28"/>
          <w:shd w:val="clear" w:color="auto" w:fill="FFFFFF"/>
        </w:rPr>
        <w:t>Администрация сельсовета обязана обеспечить доступ к проекту генерального плана поселения и материалам по его обоснованию в информационной системе территориального планирования с использованием официального сайта Администрации сельсовета в информационно-телекоммуникационной сети "Интернет", определенного федеральным органом исполнительной власти, уполномоченным на осуществление контроля за соблюдением порядка ведения информационной системы территориального планирования, не менее чем за один месяц до их утверждения.</w:t>
      </w:r>
    </w:p>
    <w:p w:rsidR="00260368" w:rsidRPr="00F71AF2" w:rsidRDefault="00260368" w:rsidP="00260368">
      <w:pPr>
        <w:pStyle w:val="a9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F71AF2">
        <w:rPr>
          <w:rFonts w:cs="Times New Roman"/>
          <w:color w:val="000000" w:themeColor="text1"/>
          <w:sz w:val="28"/>
          <w:szCs w:val="28"/>
        </w:rPr>
        <w:t xml:space="preserve">8.3. </w:t>
      </w:r>
      <w:r w:rsidRPr="00F71AF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срок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превышать один месяц. </w:t>
      </w:r>
    </w:p>
    <w:p w:rsidR="00260368" w:rsidRPr="00F71AF2" w:rsidRDefault="00260368" w:rsidP="00260368">
      <w:pPr>
        <w:pStyle w:val="a9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F71AF2">
        <w:rPr>
          <w:rFonts w:cs="Times New Roman"/>
          <w:color w:val="000000" w:themeColor="text1"/>
          <w:sz w:val="28"/>
          <w:szCs w:val="28"/>
        </w:rPr>
        <w:t xml:space="preserve">8.4. Срок проведения публичных слушаний по вопросу предоставления разрешения на условно разрешённый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</w:t>
      </w:r>
      <w:r w:rsidRPr="00F71AF2">
        <w:rPr>
          <w:rFonts w:cs="Times New Roman"/>
          <w:color w:val="000000" w:themeColor="text1"/>
          <w:sz w:val="28"/>
          <w:szCs w:val="28"/>
          <w:shd w:val="clear" w:color="auto" w:fill="FFFFFF"/>
        </w:rPr>
        <w:t>не может превышать один месяц</w:t>
      </w:r>
      <w:r w:rsidRPr="00F71AF2">
        <w:rPr>
          <w:rFonts w:cs="Times New Roman"/>
          <w:color w:val="000000" w:themeColor="text1"/>
          <w:sz w:val="28"/>
          <w:szCs w:val="28"/>
        </w:rPr>
        <w:t>.</w:t>
      </w:r>
    </w:p>
    <w:p w:rsidR="00260368" w:rsidRPr="00F71AF2" w:rsidRDefault="00260368" w:rsidP="00260368">
      <w:pPr>
        <w:pStyle w:val="a9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F71AF2">
        <w:rPr>
          <w:rFonts w:cs="Times New Roman"/>
          <w:color w:val="000000" w:themeColor="text1"/>
          <w:sz w:val="28"/>
          <w:szCs w:val="28"/>
        </w:rPr>
        <w:t xml:space="preserve">8.5. Срок проведения публичных слушаний по вопросу предоставления разрешения на отклонение от предельных параметров разрешённого строительства, реконструкции объектов капитального строительства с момента оповещения о </w:t>
      </w:r>
      <w:r w:rsidRPr="00F71AF2">
        <w:rPr>
          <w:rFonts w:cs="Times New Roman"/>
          <w:color w:val="000000" w:themeColor="text1"/>
          <w:sz w:val="28"/>
          <w:szCs w:val="28"/>
        </w:rPr>
        <w:lastRenderedPageBreak/>
        <w:t xml:space="preserve">времени и месте их проведения до дня опубликования заключения о результатах публичных слушаний </w:t>
      </w:r>
      <w:r w:rsidRPr="00F71AF2">
        <w:rPr>
          <w:rFonts w:cs="Times New Roman"/>
          <w:color w:val="000000" w:themeColor="text1"/>
          <w:sz w:val="28"/>
          <w:szCs w:val="28"/>
          <w:shd w:val="clear" w:color="auto" w:fill="FFFFFF"/>
        </w:rPr>
        <w:t>не может превышать один месяц</w:t>
      </w:r>
      <w:r w:rsidRPr="00F71AF2">
        <w:rPr>
          <w:rFonts w:cs="Times New Roman"/>
          <w:color w:val="000000" w:themeColor="text1"/>
          <w:sz w:val="28"/>
          <w:szCs w:val="28"/>
        </w:rPr>
        <w:t>.</w:t>
      </w:r>
    </w:p>
    <w:p w:rsidR="00260368" w:rsidRPr="00F71AF2" w:rsidRDefault="00260368" w:rsidP="00260368">
      <w:pPr>
        <w:pStyle w:val="a9"/>
        <w:ind w:firstLine="567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F71AF2">
        <w:rPr>
          <w:rFonts w:cs="Times New Roman"/>
          <w:color w:val="000000" w:themeColor="text1"/>
          <w:sz w:val="28"/>
          <w:szCs w:val="28"/>
        </w:rPr>
        <w:t xml:space="preserve">8.6. </w:t>
      </w:r>
      <w:r w:rsidRPr="00F71AF2">
        <w:rPr>
          <w:rFonts w:cs="Times New Roman"/>
          <w:color w:val="000000" w:themeColor="text1"/>
          <w:sz w:val="28"/>
          <w:szCs w:val="28"/>
          <w:shd w:val="clear" w:color="auto" w:fill="FFFFFF"/>
        </w:rPr>
        <w:t>Подготовка проектов изменений в генеральный план поселения, изменений в правила землепользования и застройки может осуществляться одновременно с разработкой документации по планировке территории. В этом случае проведение общественных обсуждений или публичных слушаний по всем таким проектам осуществляется одновременно.</w:t>
      </w:r>
    </w:p>
    <w:p w:rsidR="00260368" w:rsidRPr="00F71AF2" w:rsidRDefault="00260368" w:rsidP="00260368">
      <w:pPr>
        <w:pStyle w:val="a9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F71AF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8.7. </w:t>
      </w:r>
      <w:r w:rsidRPr="00F71AF2">
        <w:rPr>
          <w:rFonts w:cs="Times New Roman"/>
          <w:color w:val="000000" w:themeColor="text1"/>
          <w:sz w:val="28"/>
          <w:szCs w:val="28"/>
        </w:rPr>
        <w:t>По проектам генеральных планов поселений, подготовленным применительно к отдельным населенным пунктам, входящим в состав поселения, к территории за границами населенных пунктов, и по проектам документов о внесении изменений в утвержденные генеральные планы, подготовленным применительно к отдельным населенным пунктам, к территории за границами населенных пунктов, общественные обсуждения или публичные слушания проводятся только:</w:t>
      </w:r>
    </w:p>
    <w:p w:rsidR="00260368" w:rsidRPr="00F71AF2" w:rsidRDefault="00260368" w:rsidP="00260368">
      <w:pPr>
        <w:pStyle w:val="a9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F71AF2">
        <w:rPr>
          <w:rFonts w:cs="Times New Roman"/>
          <w:color w:val="000000" w:themeColor="text1"/>
          <w:sz w:val="28"/>
          <w:szCs w:val="28"/>
        </w:rPr>
        <w:t>а) в населенном пункте, в отношении которого подготовлен проект генерального плана или проект документа о внесении изменений в генеральный план;</w:t>
      </w:r>
    </w:p>
    <w:p w:rsidR="00260368" w:rsidRPr="00F71AF2" w:rsidRDefault="00260368" w:rsidP="00260368">
      <w:pPr>
        <w:pStyle w:val="a9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F71AF2">
        <w:rPr>
          <w:rFonts w:cs="Times New Roman"/>
          <w:color w:val="000000" w:themeColor="text1"/>
          <w:sz w:val="28"/>
          <w:szCs w:val="28"/>
        </w:rPr>
        <w:t>б) в ближайшем населенном пункте с участием правообладателей земельных участков, имеющих общую границу с таким населенным пунктом,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строительства.</w:t>
      </w:r>
    </w:p>
    <w:p w:rsidR="00260368" w:rsidRPr="00F71AF2" w:rsidRDefault="00260368" w:rsidP="00260368">
      <w:pPr>
        <w:pStyle w:val="a9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F71AF2">
        <w:rPr>
          <w:rFonts w:cs="Times New Roman"/>
          <w:color w:val="000000" w:themeColor="text1"/>
          <w:sz w:val="28"/>
          <w:szCs w:val="28"/>
        </w:rPr>
        <w:t>8.8. В случае подготовки изменений в правила землепользования и застройки общественные обсуждения или публичные слушания по проектам документов о внесении изменений в правила землепользования и застройки проводятся в границах населенного пункта, в отношении которого подготовлены такие изменения, а в случае подготовки изменений в правила землепользования и застройки в отношении территории за границами населенных пунктов - в границах ближайшего населенного пункта с участием правообладателей земельных участков, имеющих общую границу с таким населенным пунктом,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строительства.</w:t>
      </w:r>
    </w:p>
    <w:p w:rsidR="00260368" w:rsidRPr="00F71AF2" w:rsidRDefault="00260368" w:rsidP="00260368">
      <w:pPr>
        <w:pStyle w:val="a9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F71AF2">
        <w:rPr>
          <w:rFonts w:cs="Times New Roman"/>
          <w:color w:val="000000" w:themeColor="text1"/>
          <w:sz w:val="28"/>
          <w:szCs w:val="28"/>
        </w:rPr>
        <w:t>8.9. До проведения публичных слушаний, в целях доведения до населения информации о содержании проекта генерального плана комиссия по землепользованию и застройке в обязательном порядке организует выставки, экспозиции демонстративных материалов проекта генерального плана, выступления представителей органов местного самоуправления, разработчиков проекта генерального плана е на собраниях граждан, в печатных средствах массовой информации и телевидению.</w:t>
      </w:r>
    </w:p>
    <w:p w:rsidR="00260368" w:rsidRPr="00F71AF2" w:rsidRDefault="00260368" w:rsidP="00260368">
      <w:pPr>
        <w:pStyle w:val="a9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F71AF2">
        <w:rPr>
          <w:rFonts w:cs="Times New Roman"/>
          <w:color w:val="000000" w:themeColor="text1"/>
          <w:sz w:val="28"/>
          <w:szCs w:val="28"/>
        </w:rPr>
        <w:t>8.10. Иные вопросы организации и проведения обязательных публичных слушаний по проектам градостроительных решений, а также принятия решений по их итогам регулируется Градостроительным кодексом РФ.</w:t>
      </w:r>
    </w:p>
    <w:p w:rsidR="00260368" w:rsidRPr="00F71AF2" w:rsidRDefault="00260368" w:rsidP="00260368">
      <w:pPr>
        <w:pStyle w:val="a9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F71AF2">
        <w:rPr>
          <w:rFonts w:cs="Times New Roman"/>
          <w:color w:val="000000" w:themeColor="text1"/>
          <w:sz w:val="28"/>
          <w:szCs w:val="28"/>
        </w:rPr>
        <w:t xml:space="preserve">8.11. Публичные слушания по вопросу предоставления разрешения на условно разрешённый вид использования, предоставления разрешения на отклонение от предельных параметров разрешённого строительства, реконструкции объектов капитального строительства проводится с участием граждан, проживающих в пределах территориальной зоны, в границах которой земельный участок или объект капитального строительства, применительно  к которым запрашивается разрешение. </w:t>
      </w:r>
      <w:r w:rsidRPr="00F71AF2">
        <w:rPr>
          <w:rFonts w:cs="Times New Roman"/>
          <w:color w:val="000000" w:themeColor="text1"/>
          <w:sz w:val="28"/>
          <w:szCs w:val="28"/>
        </w:rPr>
        <w:lastRenderedPageBreak/>
        <w:t>В случае, если условно разрешённый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260368" w:rsidRPr="00F71AF2" w:rsidRDefault="00260368" w:rsidP="00260368">
      <w:pPr>
        <w:pStyle w:val="a9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F71AF2">
        <w:rPr>
          <w:rFonts w:cs="Times New Roman"/>
          <w:color w:val="000000" w:themeColor="text1"/>
          <w:sz w:val="28"/>
          <w:szCs w:val="28"/>
        </w:rPr>
        <w:t>8.12.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её планировки и проекта её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260368" w:rsidRPr="00F71AF2" w:rsidRDefault="00260368" w:rsidP="00260368">
      <w:pPr>
        <w:pStyle w:val="a9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F71AF2">
        <w:rPr>
          <w:rFonts w:cs="Times New Roman"/>
          <w:color w:val="000000" w:themeColor="text1"/>
          <w:sz w:val="28"/>
          <w:szCs w:val="28"/>
        </w:rPr>
        <w:t xml:space="preserve">8.13. Глава   </w:t>
      </w:r>
      <w:r>
        <w:rPr>
          <w:rFonts w:cs="Times New Roman"/>
          <w:color w:val="000000" w:themeColor="text1"/>
          <w:sz w:val="28"/>
          <w:szCs w:val="28"/>
        </w:rPr>
        <w:t>Ларичихинского</w:t>
      </w:r>
      <w:r w:rsidRPr="00F71AF2">
        <w:rPr>
          <w:rFonts w:cs="Times New Roman"/>
          <w:color w:val="000000" w:themeColor="text1"/>
          <w:sz w:val="28"/>
          <w:szCs w:val="28"/>
        </w:rPr>
        <w:t xml:space="preserve"> сельсовета принимает постановление администрации сельсовета, содержащее решение:</w:t>
      </w:r>
    </w:p>
    <w:p w:rsidR="00260368" w:rsidRPr="00F71AF2" w:rsidRDefault="00260368" w:rsidP="00260368">
      <w:pPr>
        <w:pStyle w:val="a9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F71AF2">
        <w:rPr>
          <w:rFonts w:cs="Times New Roman"/>
          <w:color w:val="000000" w:themeColor="text1"/>
          <w:sz w:val="28"/>
          <w:szCs w:val="28"/>
        </w:rPr>
        <w:t>1) о предоставлении разрешения на отклонение от предельных параметров разрешённого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в течении семи дней со дня поступления рекомендаций Комиссии;</w:t>
      </w:r>
    </w:p>
    <w:p w:rsidR="00260368" w:rsidRPr="00F71AF2" w:rsidRDefault="00260368" w:rsidP="00260368">
      <w:pPr>
        <w:pStyle w:val="a9"/>
        <w:jc w:val="both"/>
        <w:rPr>
          <w:rFonts w:cs="Times New Roman"/>
          <w:color w:val="000000" w:themeColor="text1"/>
          <w:sz w:val="28"/>
          <w:szCs w:val="28"/>
        </w:rPr>
      </w:pPr>
      <w:r w:rsidRPr="00F71AF2">
        <w:rPr>
          <w:rFonts w:cs="Times New Roman"/>
          <w:color w:val="000000" w:themeColor="text1"/>
          <w:sz w:val="28"/>
          <w:szCs w:val="28"/>
        </w:rPr>
        <w:tab/>
        <w:t>2) о предоставлении разрешения на условно разрешённый вид использования или об отказе в предоставлении такого разрешения в течении трёх дней со дня поступления рекомендаций Комиссии по данному вопросу.</w:t>
      </w:r>
    </w:p>
    <w:p w:rsidR="00260368" w:rsidRPr="00F71AF2" w:rsidRDefault="00260368" w:rsidP="00260368">
      <w:pPr>
        <w:pStyle w:val="a9"/>
        <w:jc w:val="both"/>
        <w:rPr>
          <w:rFonts w:cs="Times New Roman"/>
          <w:color w:val="000000" w:themeColor="text1"/>
          <w:sz w:val="28"/>
          <w:szCs w:val="28"/>
        </w:rPr>
      </w:pPr>
      <w:r w:rsidRPr="00F71AF2">
        <w:rPr>
          <w:rFonts w:cs="Times New Roman"/>
          <w:color w:val="000000" w:themeColor="text1"/>
          <w:sz w:val="28"/>
          <w:szCs w:val="28"/>
        </w:rPr>
        <w:tab/>
        <w:t>В остальных случаях глава сельсовета принимает решение в течении 30 дней после поступления необходимых документов, предусмотренных действующим законодательством, с учётом рекомендаций, содержащихся в заключение  Комиссии.</w:t>
      </w:r>
    </w:p>
    <w:p w:rsidR="00260368" w:rsidRPr="00F71AF2" w:rsidRDefault="00260368" w:rsidP="00260368">
      <w:pPr>
        <w:pStyle w:val="a9"/>
        <w:jc w:val="both"/>
        <w:rPr>
          <w:rFonts w:cs="Times New Roman"/>
          <w:color w:val="000000" w:themeColor="text1"/>
          <w:sz w:val="28"/>
          <w:szCs w:val="28"/>
        </w:rPr>
      </w:pPr>
      <w:r w:rsidRPr="00F71AF2">
        <w:rPr>
          <w:rFonts w:cs="Times New Roman"/>
          <w:color w:val="000000" w:themeColor="text1"/>
          <w:sz w:val="28"/>
          <w:szCs w:val="28"/>
        </w:rPr>
        <w:tab/>
        <w:t>Указанные решения подлежат опубликованию в порядке и в сроки, установленные для официального опубликования муниципальных правовых актов.</w:t>
      </w:r>
    </w:p>
    <w:p w:rsidR="00260368" w:rsidRPr="00F71AF2" w:rsidRDefault="00260368" w:rsidP="00260368">
      <w:pPr>
        <w:pStyle w:val="a9"/>
        <w:jc w:val="both"/>
        <w:rPr>
          <w:rFonts w:cs="Times New Roman"/>
          <w:color w:val="000000" w:themeColor="text1"/>
          <w:sz w:val="28"/>
          <w:szCs w:val="28"/>
        </w:rPr>
      </w:pPr>
      <w:r w:rsidRPr="00F71AF2">
        <w:rPr>
          <w:rFonts w:cs="Times New Roman"/>
          <w:color w:val="000000" w:themeColor="text1"/>
          <w:sz w:val="28"/>
          <w:szCs w:val="28"/>
        </w:rPr>
        <w:tab/>
        <w:t>8.14. Материалы публичных слушаний по градостроительным решениям готовятся в двух экземплярах. Один экземпляр выдаётся на руки Инициатору (уполномоченному представителю), второй экземпляр хранится в администрации сельсовета.</w:t>
      </w:r>
      <w:r>
        <w:rPr>
          <w:rFonts w:cs="Times New Roman"/>
          <w:color w:val="000000" w:themeColor="text1"/>
          <w:sz w:val="28"/>
          <w:szCs w:val="28"/>
        </w:rPr>
        <w:t>».</w:t>
      </w:r>
    </w:p>
    <w:p w:rsidR="00260368" w:rsidRPr="00F02CE4" w:rsidRDefault="00260368" w:rsidP="00260368">
      <w:pPr>
        <w:pStyle w:val="ac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F02CE4">
        <w:rPr>
          <w:rFonts w:ascii="Times New Roman" w:hAnsi="Times New Roman" w:cs="Times New Roman"/>
          <w:sz w:val="28"/>
        </w:rPr>
        <w:t xml:space="preserve">Контроль за исполнением данного решения возложить на </w:t>
      </w:r>
      <w:r>
        <w:rPr>
          <w:rFonts w:ascii="Times New Roman" w:hAnsi="Times New Roman" w:cs="Times New Roman"/>
          <w:sz w:val="28"/>
        </w:rPr>
        <w:t>заместителя главы Ларичихинского сельсовета Киселева С.В</w:t>
      </w:r>
    </w:p>
    <w:p w:rsidR="00260368" w:rsidRPr="00017CDA" w:rsidRDefault="00260368" w:rsidP="0026036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60368" w:rsidRPr="00017CDA" w:rsidRDefault="00260368" w:rsidP="00260368">
      <w:pPr>
        <w:spacing w:after="0"/>
        <w:rPr>
          <w:rFonts w:ascii="Times New Roman" w:hAnsi="Times New Roman" w:cs="Times New Roman"/>
          <w:sz w:val="28"/>
        </w:rPr>
      </w:pPr>
    </w:p>
    <w:p w:rsidR="00260368" w:rsidRPr="00017CDA" w:rsidRDefault="00260368" w:rsidP="00260368">
      <w:pPr>
        <w:spacing w:after="0"/>
        <w:rPr>
          <w:rFonts w:ascii="Times New Roman" w:hAnsi="Times New Roman" w:cs="Times New Roman"/>
          <w:sz w:val="28"/>
        </w:rPr>
      </w:pPr>
    </w:p>
    <w:p w:rsidR="00260368" w:rsidRPr="00017CDA" w:rsidRDefault="00260368" w:rsidP="00260368">
      <w:pPr>
        <w:spacing w:after="0"/>
        <w:rPr>
          <w:rFonts w:ascii="Times New Roman" w:hAnsi="Times New Roman" w:cs="Times New Roman"/>
          <w:sz w:val="28"/>
        </w:rPr>
      </w:pPr>
      <w:r w:rsidRPr="00017CDA">
        <w:rPr>
          <w:rFonts w:ascii="Times New Roman" w:hAnsi="Times New Roman" w:cs="Times New Roman"/>
          <w:sz w:val="28"/>
        </w:rPr>
        <w:t xml:space="preserve"> Глава сельсовета </w:t>
      </w:r>
      <w:r w:rsidRPr="00017CDA">
        <w:rPr>
          <w:rFonts w:ascii="Times New Roman" w:hAnsi="Times New Roman" w:cs="Times New Roman"/>
          <w:sz w:val="28"/>
        </w:rPr>
        <w:tab/>
      </w:r>
      <w:r w:rsidRPr="00017CDA">
        <w:rPr>
          <w:rFonts w:ascii="Times New Roman" w:hAnsi="Times New Roman" w:cs="Times New Roman"/>
          <w:sz w:val="28"/>
        </w:rPr>
        <w:tab/>
      </w:r>
      <w:r w:rsidRPr="00017CDA">
        <w:rPr>
          <w:rFonts w:ascii="Times New Roman" w:hAnsi="Times New Roman" w:cs="Times New Roman"/>
          <w:sz w:val="28"/>
        </w:rPr>
        <w:tab/>
      </w:r>
      <w:r w:rsidRPr="00017CDA">
        <w:rPr>
          <w:rFonts w:ascii="Times New Roman" w:hAnsi="Times New Roman" w:cs="Times New Roman"/>
          <w:sz w:val="28"/>
        </w:rPr>
        <w:tab/>
      </w:r>
      <w:r w:rsidRPr="00017CDA">
        <w:rPr>
          <w:rFonts w:ascii="Times New Roman" w:hAnsi="Times New Roman" w:cs="Times New Roman"/>
          <w:sz w:val="28"/>
        </w:rPr>
        <w:tab/>
      </w:r>
      <w:r w:rsidRPr="00017CD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Т.А.Гвоздева</w:t>
      </w:r>
    </w:p>
    <w:p w:rsidR="00260368" w:rsidRPr="00017CDA" w:rsidRDefault="00260368" w:rsidP="00260368">
      <w:pPr>
        <w:spacing w:after="0"/>
        <w:rPr>
          <w:rFonts w:ascii="Times New Roman" w:hAnsi="Times New Roman" w:cs="Times New Roman"/>
          <w:sz w:val="28"/>
        </w:rPr>
      </w:pPr>
    </w:p>
    <w:p w:rsidR="00E74FB6" w:rsidRDefault="00E74FB6" w:rsidP="00C935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FB6" w:rsidRDefault="00E74FB6" w:rsidP="00C935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FB6" w:rsidRDefault="00E74FB6" w:rsidP="00C935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FB6" w:rsidRDefault="00E74FB6" w:rsidP="00C935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525E" w:rsidRDefault="0074525E" w:rsidP="00C935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525E" w:rsidRDefault="0074525E" w:rsidP="00C935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525E" w:rsidRDefault="0074525E" w:rsidP="00C935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FB6" w:rsidRPr="00722044" w:rsidRDefault="00E74FB6" w:rsidP="005A225B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2044">
        <w:rPr>
          <w:rFonts w:ascii="Times New Roman" w:hAnsi="Times New Roman" w:cs="Times New Roman"/>
          <w:sz w:val="24"/>
          <w:szCs w:val="24"/>
        </w:rPr>
        <w:t xml:space="preserve"> </w:t>
      </w:r>
      <w:r w:rsidRPr="00722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E74FB6" w:rsidRPr="00722044" w:rsidRDefault="00E74FB6" w:rsidP="005A225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2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="00722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722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22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решению Совета депутатов</w:t>
      </w:r>
    </w:p>
    <w:p w:rsidR="00E74FB6" w:rsidRPr="00722044" w:rsidRDefault="00E74FB6" w:rsidP="005A225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2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="00722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22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Ларичихинского сельсовета</w:t>
      </w:r>
    </w:p>
    <w:p w:rsidR="00E74FB6" w:rsidRPr="00722044" w:rsidRDefault="00E74FB6" w:rsidP="005A225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2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</w:t>
      </w:r>
      <w:r w:rsidR="00722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722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22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FD771F">
        <w:rPr>
          <w:rFonts w:ascii="Times New Roman" w:hAnsi="Times New Roman" w:cs="Times New Roman"/>
          <w:color w:val="000000" w:themeColor="text1"/>
          <w:sz w:val="24"/>
          <w:szCs w:val="24"/>
        </w:rPr>
        <w:t>28.12.2022</w:t>
      </w:r>
      <w:r w:rsidRPr="00722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 № </w:t>
      </w:r>
      <w:r w:rsidR="00FD77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26</w:t>
      </w:r>
    </w:p>
    <w:p w:rsidR="00E74FB6" w:rsidRPr="00722044" w:rsidRDefault="00E74FB6" w:rsidP="005A225B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0474" w:rsidRPr="00722044" w:rsidRDefault="00E00474" w:rsidP="00E004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4FB6" w:rsidRPr="005A225B" w:rsidRDefault="00E74FB6" w:rsidP="00E004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25B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E00474" w:rsidRPr="005A225B" w:rsidRDefault="00E74FB6" w:rsidP="00E00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25B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Pr="005A225B">
        <w:rPr>
          <w:rFonts w:ascii="Times New Roman" w:hAnsi="Times New Roman" w:cs="Times New Roman"/>
          <w:b/>
          <w:sz w:val="28"/>
          <w:szCs w:val="28"/>
        </w:rPr>
        <w:t xml:space="preserve">порядке организации и проведения публичных слушаний </w:t>
      </w:r>
    </w:p>
    <w:p w:rsidR="00E74FB6" w:rsidRPr="005A225B" w:rsidRDefault="00E74FB6" w:rsidP="00E00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25B">
        <w:rPr>
          <w:rFonts w:ascii="Times New Roman" w:hAnsi="Times New Roman" w:cs="Times New Roman"/>
          <w:b/>
          <w:sz w:val="28"/>
          <w:szCs w:val="28"/>
        </w:rPr>
        <w:t>в Ларичихинском сельсовете Тальменского района Алтайского края</w:t>
      </w:r>
    </w:p>
    <w:p w:rsidR="00E74FB6" w:rsidRPr="005A225B" w:rsidRDefault="00E74FB6" w:rsidP="007452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4FB6" w:rsidRPr="005A225B" w:rsidRDefault="0074525E" w:rsidP="002470A4">
      <w:pPr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25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74FB6" w:rsidRPr="005A225B" w:rsidRDefault="00E74FB6" w:rsidP="00E00474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1.1.</w:t>
      </w:r>
      <w:r w:rsidR="00FF1F12" w:rsidRPr="005A225B">
        <w:rPr>
          <w:rFonts w:ascii="Times New Roman" w:hAnsi="Times New Roman" w:cs="Times New Roman"/>
          <w:sz w:val="28"/>
          <w:szCs w:val="28"/>
        </w:rPr>
        <w:t> </w:t>
      </w:r>
      <w:r w:rsidRPr="005A225B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Конституцией Росси</w:t>
      </w:r>
      <w:r w:rsidRPr="005A225B">
        <w:rPr>
          <w:rFonts w:ascii="Times New Roman" w:hAnsi="Times New Roman" w:cs="Times New Roman"/>
          <w:sz w:val="28"/>
          <w:szCs w:val="28"/>
        </w:rPr>
        <w:t>й</w:t>
      </w:r>
      <w:r w:rsidRPr="005A225B">
        <w:rPr>
          <w:rFonts w:ascii="Times New Roman" w:hAnsi="Times New Roman" w:cs="Times New Roman"/>
          <w:sz w:val="28"/>
          <w:szCs w:val="28"/>
        </w:rPr>
        <w:t>ской Федерации, законом от 06.10.2003 г. № 131-ФЗ «Об общих принципах орган</w:t>
      </w:r>
      <w:r w:rsidRPr="005A225B">
        <w:rPr>
          <w:rFonts w:ascii="Times New Roman" w:hAnsi="Times New Roman" w:cs="Times New Roman"/>
          <w:sz w:val="28"/>
          <w:szCs w:val="28"/>
        </w:rPr>
        <w:t>и</w:t>
      </w:r>
      <w:r w:rsidRPr="005A225B">
        <w:rPr>
          <w:rFonts w:ascii="Times New Roman" w:hAnsi="Times New Roman" w:cs="Times New Roman"/>
          <w:sz w:val="28"/>
          <w:szCs w:val="28"/>
        </w:rPr>
        <w:t xml:space="preserve">зации местного самоуправления в РФ», Уставом </w:t>
      </w:r>
      <w:r w:rsidR="0074525E" w:rsidRPr="005A225B">
        <w:rPr>
          <w:rFonts w:ascii="Times New Roman" w:hAnsi="Times New Roman" w:cs="Times New Roman"/>
          <w:sz w:val="28"/>
          <w:szCs w:val="28"/>
        </w:rPr>
        <w:t>Ларичихинск</w:t>
      </w:r>
      <w:r w:rsidRPr="005A225B">
        <w:rPr>
          <w:rFonts w:ascii="Times New Roman" w:hAnsi="Times New Roman" w:cs="Times New Roman"/>
          <w:sz w:val="28"/>
          <w:szCs w:val="28"/>
        </w:rPr>
        <w:t>ого сельсовета Тал</w:t>
      </w:r>
      <w:r w:rsidRPr="005A225B">
        <w:rPr>
          <w:rFonts w:ascii="Times New Roman" w:hAnsi="Times New Roman" w:cs="Times New Roman"/>
          <w:sz w:val="28"/>
          <w:szCs w:val="28"/>
        </w:rPr>
        <w:t>ь</w:t>
      </w:r>
      <w:r w:rsidRPr="005A225B">
        <w:rPr>
          <w:rFonts w:ascii="Times New Roman" w:hAnsi="Times New Roman" w:cs="Times New Roman"/>
          <w:sz w:val="28"/>
          <w:szCs w:val="28"/>
        </w:rPr>
        <w:t>менского района Алтайского края и направлено на реализацию прав населения сел</w:t>
      </w:r>
      <w:r w:rsidRPr="005A225B">
        <w:rPr>
          <w:rFonts w:ascii="Times New Roman" w:hAnsi="Times New Roman" w:cs="Times New Roman"/>
          <w:sz w:val="28"/>
          <w:szCs w:val="28"/>
        </w:rPr>
        <w:t>ь</w:t>
      </w:r>
      <w:r w:rsidRPr="005A225B">
        <w:rPr>
          <w:rFonts w:ascii="Times New Roman" w:hAnsi="Times New Roman" w:cs="Times New Roman"/>
          <w:sz w:val="28"/>
          <w:szCs w:val="28"/>
        </w:rPr>
        <w:t>совета на непосредственное участие в процессе принятия решений органами мес</w:t>
      </w:r>
      <w:r w:rsidRPr="005A225B">
        <w:rPr>
          <w:rFonts w:ascii="Times New Roman" w:hAnsi="Times New Roman" w:cs="Times New Roman"/>
          <w:sz w:val="28"/>
          <w:szCs w:val="28"/>
        </w:rPr>
        <w:t>т</w:t>
      </w:r>
      <w:r w:rsidRPr="005A225B">
        <w:rPr>
          <w:rFonts w:ascii="Times New Roman" w:hAnsi="Times New Roman" w:cs="Times New Roman"/>
          <w:sz w:val="28"/>
          <w:szCs w:val="28"/>
        </w:rPr>
        <w:t>ного самоуправления по вопросам местного значения.</w:t>
      </w:r>
    </w:p>
    <w:p w:rsidR="00E74FB6" w:rsidRPr="005A225B" w:rsidRDefault="00E74FB6" w:rsidP="00E00474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1.2. Публичные слушания – форма реализации прав населения сельсовета на уч</w:t>
      </w:r>
      <w:r w:rsidRPr="005A225B">
        <w:rPr>
          <w:rFonts w:ascii="Times New Roman" w:hAnsi="Times New Roman" w:cs="Times New Roman"/>
          <w:sz w:val="28"/>
          <w:szCs w:val="28"/>
        </w:rPr>
        <w:t>а</w:t>
      </w:r>
      <w:r w:rsidRPr="005A225B">
        <w:rPr>
          <w:rFonts w:ascii="Times New Roman" w:hAnsi="Times New Roman" w:cs="Times New Roman"/>
          <w:sz w:val="28"/>
          <w:szCs w:val="28"/>
        </w:rPr>
        <w:t>стие в обсуждении проектов муниципальных правовых актов по вопросам местного значения. Публичные слушания носят открытый характер.</w:t>
      </w:r>
    </w:p>
    <w:p w:rsidR="00E74FB6" w:rsidRPr="005A225B" w:rsidRDefault="00E74FB6" w:rsidP="00E00474">
      <w:pPr>
        <w:numPr>
          <w:ilvl w:val="1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1.3. Цели проведения публичных слушаний:</w:t>
      </w:r>
    </w:p>
    <w:p w:rsidR="00E74FB6" w:rsidRPr="005A225B" w:rsidRDefault="00E74FB6" w:rsidP="005A2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- информирование жителей сельсовета о наиболее важных вопросах, по которым надлежит принять соответствующее решение органами или должностными лицами местного самоуправления;</w:t>
      </w:r>
    </w:p>
    <w:p w:rsidR="00E74FB6" w:rsidRPr="005A225B" w:rsidRDefault="00E74FB6" w:rsidP="005A2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- выявление мнения жителей по содержанию и качеству представляемых проектов муниципальных правовых актов;</w:t>
      </w:r>
    </w:p>
    <w:p w:rsidR="00E74FB6" w:rsidRPr="005A225B" w:rsidRDefault="00E74FB6" w:rsidP="005A2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- формирование общественного мнения по обсуждаемым вопросам;</w:t>
      </w:r>
    </w:p>
    <w:p w:rsidR="00E74FB6" w:rsidRPr="005A225B" w:rsidRDefault="00E74FB6" w:rsidP="00E004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- обсуждение проектов муниципальных правовых актов по вопросам местного зн</w:t>
      </w:r>
      <w:r w:rsidRPr="005A225B">
        <w:rPr>
          <w:rFonts w:ascii="Times New Roman" w:hAnsi="Times New Roman" w:cs="Times New Roman"/>
          <w:sz w:val="28"/>
          <w:szCs w:val="28"/>
        </w:rPr>
        <w:t>а</w:t>
      </w:r>
      <w:r w:rsidRPr="005A225B">
        <w:rPr>
          <w:rFonts w:ascii="Times New Roman" w:hAnsi="Times New Roman" w:cs="Times New Roman"/>
          <w:sz w:val="28"/>
          <w:szCs w:val="28"/>
        </w:rPr>
        <w:t xml:space="preserve">чения с участием жителей </w:t>
      </w:r>
      <w:r w:rsidR="0074525E" w:rsidRPr="005A225B">
        <w:rPr>
          <w:rFonts w:ascii="Times New Roman" w:hAnsi="Times New Roman" w:cs="Times New Roman"/>
          <w:sz w:val="28"/>
          <w:szCs w:val="28"/>
        </w:rPr>
        <w:t xml:space="preserve">Ларичихинского </w:t>
      </w:r>
      <w:r w:rsidRPr="005A225B">
        <w:rPr>
          <w:rFonts w:ascii="Times New Roman" w:hAnsi="Times New Roman" w:cs="Times New Roman"/>
          <w:sz w:val="28"/>
          <w:szCs w:val="28"/>
        </w:rPr>
        <w:t>сельсовета Тальменского района.</w:t>
      </w:r>
    </w:p>
    <w:p w:rsidR="00E74FB6" w:rsidRPr="005A225B" w:rsidRDefault="007A68F8" w:rsidP="00E004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ab/>
      </w:r>
      <w:r w:rsidR="00E74FB6" w:rsidRPr="005A225B">
        <w:rPr>
          <w:rFonts w:ascii="Times New Roman" w:hAnsi="Times New Roman" w:cs="Times New Roman"/>
          <w:sz w:val="28"/>
          <w:szCs w:val="28"/>
        </w:rPr>
        <w:t>1.4. На публичные слушания должны выноситься:</w:t>
      </w:r>
    </w:p>
    <w:p w:rsidR="0074525E" w:rsidRPr="005A225B" w:rsidRDefault="007A68F8" w:rsidP="00E004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ab/>
      </w:r>
      <w:r w:rsidR="00E74FB6" w:rsidRPr="005A225B">
        <w:rPr>
          <w:rFonts w:ascii="Times New Roman" w:hAnsi="Times New Roman" w:cs="Times New Roman"/>
          <w:sz w:val="28"/>
          <w:szCs w:val="28"/>
        </w:rPr>
        <w:t>1.4.1</w:t>
      </w:r>
      <w:r w:rsidR="0074525E" w:rsidRPr="005A225B">
        <w:rPr>
          <w:rFonts w:ascii="Times New Roman" w:hAnsi="Times New Roman" w:cs="Times New Roman"/>
          <w:sz w:val="28"/>
          <w:szCs w:val="28"/>
        </w:rPr>
        <w:t xml:space="preserve"> проект Устава муниципального образования Ларичихинский сельсовет, а также проект муниципального нормативного правового акта о внесении изменений и дополнений в данный устав, кроме случаев, когда в устав  вносятся изменения в форме точного воспроизведения положений </w:t>
      </w:r>
      <w:hyperlink r:id="rId9" w:history="1">
        <w:r w:rsidR="0074525E" w:rsidRPr="005A22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</w:t>
        </w:r>
      </w:hyperlink>
      <w:r w:rsidR="0074525E" w:rsidRPr="005A225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</w:t>
      </w:r>
      <w:r w:rsidR="0074525E" w:rsidRPr="005A225B">
        <w:rPr>
          <w:rFonts w:ascii="Times New Roman" w:hAnsi="Times New Roman" w:cs="Times New Roman"/>
          <w:sz w:val="28"/>
          <w:szCs w:val="28"/>
        </w:rPr>
        <w:t>е</w:t>
      </w:r>
      <w:r w:rsidR="0074525E" w:rsidRPr="005A225B">
        <w:rPr>
          <w:rFonts w:ascii="Times New Roman" w:hAnsi="Times New Roman" w:cs="Times New Roman"/>
          <w:sz w:val="28"/>
          <w:szCs w:val="28"/>
        </w:rPr>
        <w:t>дерации в целях приведения данного устава в соответствие с этими нормативными правовыми актами;</w:t>
      </w:r>
    </w:p>
    <w:p w:rsidR="0074525E" w:rsidRPr="005A225B" w:rsidRDefault="007A68F8" w:rsidP="00E004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ab/>
      </w:r>
      <w:r w:rsidR="0074525E" w:rsidRPr="005A225B">
        <w:rPr>
          <w:rFonts w:ascii="Times New Roman" w:hAnsi="Times New Roman" w:cs="Times New Roman"/>
          <w:sz w:val="28"/>
          <w:szCs w:val="28"/>
        </w:rPr>
        <w:t>1.4.2 проект местного бюджета Ларичихинского сельсовета  и отчет о его испо</w:t>
      </w:r>
      <w:r w:rsidR="0074525E" w:rsidRPr="005A225B">
        <w:rPr>
          <w:rFonts w:ascii="Times New Roman" w:hAnsi="Times New Roman" w:cs="Times New Roman"/>
          <w:sz w:val="28"/>
          <w:szCs w:val="28"/>
        </w:rPr>
        <w:t>л</w:t>
      </w:r>
      <w:r w:rsidR="0074525E" w:rsidRPr="005A225B">
        <w:rPr>
          <w:rFonts w:ascii="Times New Roman" w:hAnsi="Times New Roman" w:cs="Times New Roman"/>
          <w:sz w:val="28"/>
          <w:szCs w:val="28"/>
        </w:rPr>
        <w:t>нении;</w:t>
      </w:r>
    </w:p>
    <w:p w:rsidR="0074525E" w:rsidRPr="005A225B" w:rsidRDefault="007A68F8" w:rsidP="00E004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ab/>
      </w:r>
      <w:r w:rsidR="0074525E" w:rsidRPr="005A225B">
        <w:rPr>
          <w:rFonts w:ascii="Times New Roman" w:hAnsi="Times New Roman" w:cs="Times New Roman"/>
          <w:sz w:val="28"/>
          <w:szCs w:val="28"/>
        </w:rPr>
        <w:t>1.4.3 проект стратегии социально-экономического развития Ларичихинского сельсовета;</w:t>
      </w:r>
    </w:p>
    <w:p w:rsidR="0074525E" w:rsidRPr="005A225B" w:rsidRDefault="007A68F8" w:rsidP="00E004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ab/>
      </w:r>
      <w:r w:rsidR="0074525E" w:rsidRPr="005A225B">
        <w:rPr>
          <w:rFonts w:ascii="Times New Roman" w:hAnsi="Times New Roman" w:cs="Times New Roman"/>
          <w:sz w:val="28"/>
          <w:szCs w:val="28"/>
        </w:rPr>
        <w:t xml:space="preserve">1.4.4 вопросы о преобразовании муниципального образования  Ларичихинский сельсовет, за исключением случаев, если в соответствии со </w:t>
      </w:r>
      <w:hyperlink r:id="rId10" w:history="1">
        <w:r w:rsidR="0074525E" w:rsidRPr="005A22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13</w:t>
        </w:r>
      </w:hyperlink>
      <w:r w:rsidR="0074525E" w:rsidRPr="005A225B">
        <w:rPr>
          <w:rFonts w:ascii="Times New Roman" w:hAnsi="Times New Roman" w:cs="Times New Roman"/>
          <w:sz w:val="28"/>
          <w:szCs w:val="28"/>
        </w:rPr>
        <w:t xml:space="preserve">  Федеральн</w:t>
      </w:r>
      <w:r w:rsidR="0074525E" w:rsidRPr="005A225B">
        <w:rPr>
          <w:rFonts w:ascii="Times New Roman" w:hAnsi="Times New Roman" w:cs="Times New Roman"/>
          <w:sz w:val="28"/>
          <w:szCs w:val="28"/>
        </w:rPr>
        <w:t>о</w:t>
      </w:r>
      <w:r w:rsidR="0074525E" w:rsidRPr="005A225B">
        <w:rPr>
          <w:rFonts w:ascii="Times New Roman" w:hAnsi="Times New Roman" w:cs="Times New Roman"/>
          <w:sz w:val="28"/>
          <w:szCs w:val="28"/>
        </w:rPr>
        <w:t>го закона от 06.10.2003 N 131-ФЗ "Об общих принципах организации местного с</w:t>
      </w:r>
      <w:r w:rsidR="0074525E" w:rsidRPr="005A225B">
        <w:rPr>
          <w:rFonts w:ascii="Times New Roman" w:hAnsi="Times New Roman" w:cs="Times New Roman"/>
          <w:sz w:val="28"/>
          <w:szCs w:val="28"/>
        </w:rPr>
        <w:t>а</w:t>
      </w:r>
      <w:r w:rsidR="0074525E" w:rsidRPr="005A225B">
        <w:rPr>
          <w:rFonts w:ascii="Times New Roman" w:hAnsi="Times New Roman" w:cs="Times New Roman"/>
          <w:sz w:val="28"/>
          <w:szCs w:val="28"/>
        </w:rPr>
        <w:t>моуправления в Российской Федерации" для преобразования муниципального обр</w:t>
      </w:r>
      <w:r w:rsidR="0074525E" w:rsidRPr="005A225B">
        <w:rPr>
          <w:rFonts w:ascii="Times New Roman" w:hAnsi="Times New Roman" w:cs="Times New Roman"/>
          <w:sz w:val="28"/>
          <w:szCs w:val="28"/>
        </w:rPr>
        <w:t>а</w:t>
      </w:r>
      <w:r w:rsidR="0074525E" w:rsidRPr="005A225B">
        <w:rPr>
          <w:rFonts w:ascii="Times New Roman" w:hAnsi="Times New Roman" w:cs="Times New Roman"/>
          <w:sz w:val="28"/>
          <w:szCs w:val="28"/>
        </w:rPr>
        <w:t>зования требуется получение согласия населения муниципального образования, в</w:t>
      </w:r>
      <w:r w:rsidR="0074525E" w:rsidRPr="005A225B">
        <w:rPr>
          <w:rFonts w:ascii="Times New Roman" w:hAnsi="Times New Roman" w:cs="Times New Roman"/>
          <w:sz w:val="28"/>
          <w:szCs w:val="28"/>
        </w:rPr>
        <w:t>ы</w:t>
      </w:r>
      <w:r w:rsidR="0074525E" w:rsidRPr="005A225B">
        <w:rPr>
          <w:rFonts w:ascii="Times New Roman" w:hAnsi="Times New Roman" w:cs="Times New Roman"/>
          <w:sz w:val="28"/>
          <w:szCs w:val="28"/>
        </w:rPr>
        <w:t xml:space="preserve">раженного путем </w:t>
      </w:r>
      <w:r w:rsidR="00FF1F12" w:rsidRPr="005A225B">
        <w:rPr>
          <w:rFonts w:ascii="Times New Roman" w:hAnsi="Times New Roman" w:cs="Times New Roman"/>
          <w:sz w:val="28"/>
          <w:szCs w:val="28"/>
        </w:rPr>
        <w:t>голосования,</w:t>
      </w:r>
      <w:r w:rsidR="0074525E" w:rsidRPr="005A225B">
        <w:rPr>
          <w:rFonts w:ascii="Times New Roman" w:hAnsi="Times New Roman" w:cs="Times New Roman"/>
          <w:sz w:val="28"/>
          <w:szCs w:val="28"/>
        </w:rPr>
        <w:t xml:space="preserve"> либо на сходах граждан»;</w:t>
      </w:r>
    </w:p>
    <w:p w:rsidR="002470A4" w:rsidRPr="005A225B" w:rsidRDefault="007A68F8" w:rsidP="00E004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25B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ab/>
      </w:r>
      <w:r w:rsidR="002470A4" w:rsidRPr="005A225B">
        <w:rPr>
          <w:rFonts w:ascii="Times New Roman" w:eastAsia="Times New Roman" w:hAnsi="Times New Roman" w:cs="Times New Roman"/>
          <w:sz w:val="28"/>
          <w:szCs w:val="28"/>
        </w:rPr>
        <w:t>1.5. Публичные слушания по градостроительным решениям, указанным в п. 1.4.4 настоящего Положения, организуются и проводятся с учётом особенностей, уст</w:t>
      </w:r>
      <w:r w:rsidR="002470A4" w:rsidRPr="005A225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470A4" w:rsidRPr="005A225B">
        <w:rPr>
          <w:rFonts w:ascii="Times New Roman" w:eastAsia="Times New Roman" w:hAnsi="Times New Roman" w:cs="Times New Roman"/>
          <w:sz w:val="28"/>
          <w:szCs w:val="28"/>
        </w:rPr>
        <w:t>новленных главой 8 настоящего Положения.</w:t>
      </w:r>
    </w:p>
    <w:p w:rsidR="002470A4" w:rsidRPr="005A225B" w:rsidRDefault="002470A4" w:rsidP="00E00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FB6" w:rsidRPr="005A225B" w:rsidRDefault="00E74FB6" w:rsidP="00E00474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25B">
        <w:rPr>
          <w:rFonts w:ascii="Times New Roman" w:hAnsi="Times New Roman" w:cs="Times New Roman"/>
          <w:b/>
          <w:sz w:val="28"/>
          <w:szCs w:val="28"/>
        </w:rPr>
        <w:t>Порядок и</w:t>
      </w:r>
      <w:r w:rsidR="0074525E" w:rsidRPr="005A225B">
        <w:rPr>
          <w:rFonts w:ascii="Times New Roman" w:hAnsi="Times New Roman" w:cs="Times New Roman"/>
          <w:b/>
          <w:sz w:val="28"/>
          <w:szCs w:val="28"/>
        </w:rPr>
        <w:t>нициирования публичных слушаний</w:t>
      </w:r>
    </w:p>
    <w:p w:rsidR="00E74FB6" w:rsidRPr="005A225B" w:rsidRDefault="00E74FB6" w:rsidP="00E0047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2.1. Публичные слушания проводятся по инициативе населения сельсовета, С</w:t>
      </w:r>
      <w:r w:rsidRPr="005A225B">
        <w:rPr>
          <w:rFonts w:ascii="Times New Roman" w:hAnsi="Times New Roman" w:cs="Times New Roman"/>
          <w:sz w:val="28"/>
          <w:szCs w:val="28"/>
        </w:rPr>
        <w:t>о</w:t>
      </w:r>
      <w:r w:rsidRPr="005A225B">
        <w:rPr>
          <w:rFonts w:ascii="Times New Roman" w:hAnsi="Times New Roman" w:cs="Times New Roman"/>
          <w:sz w:val="28"/>
          <w:szCs w:val="28"/>
        </w:rPr>
        <w:t xml:space="preserve">вета депутатов сельсовета, главы </w:t>
      </w:r>
      <w:r w:rsidR="00E00474" w:rsidRPr="005A225B">
        <w:rPr>
          <w:rFonts w:ascii="Times New Roman" w:hAnsi="Times New Roman" w:cs="Times New Roman"/>
          <w:sz w:val="28"/>
          <w:szCs w:val="28"/>
        </w:rPr>
        <w:t>администрации</w:t>
      </w:r>
      <w:r w:rsidRPr="005A225B">
        <w:rPr>
          <w:rFonts w:ascii="Times New Roman" w:hAnsi="Times New Roman" w:cs="Times New Roman"/>
          <w:sz w:val="28"/>
          <w:szCs w:val="28"/>
        </w:rPr>
        <w:t>.</w:t>
      </w:r>
    </w:p>
    <w:p w:rsidR="00E74FB6" w:rsidRPr="005A225B" w:rsidRDefault="00E74FB6" w:rsidP="005A225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Инициаторами проведения публичных слушаний от имени населения сельсовета могут выступать:</w:t>
      </w:r>
    </w:p>
    <w:p w:rsidR="00E74FB6" w:rsidRPr="005A225B" w:rsidRDefault="00E74FB6" w:rsidP="005A2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- инициативная группа граждан, проживающих на территории сельсовета, числе</w:t>
      </w:r>
      <w:r w:rsidRPr="005A225B">
        <w:rPr>
          <w:rFonts w:ascii="Times New Roman" w:hAnsi="Times New Roman" w:cs="Times New Roman"/>
          <w:sz w:val="28"/>
          <w:szCs w:val="28"/>
        </w:rPr>
        <w:t>н</w:t>
      </w:r>
      <w:r w:rsidRPr="005A225B">
        <w:rPr>
          <w:rFonts w:ascii="Times New Roman" w:hAnsi="Times New Roman" w:cs="Times New Roman"/>
          <w:sz w:val="28"/>
          <w:szCs w:val="28"/>
        </w:rPr>
        <w:t xml:space="preserve">ностью не менее </w:t>
      </w:r>
      <w:r w:rsidR="002470A4" w:rsidRPr="005A225B">
        <w:rPr>
          <w:rFonts w:ascii="Times New Roman" w:hAnsi="Times New Roman" w:cs="Times New Roman"/>
          <w:sz w:val="28"/>
          <w:szCs w:val="28"/>
        </w:rPr>
        <w:t xml:space="preserve">     </w:t>
      </w:r>
      <w:r w:rsidRPr="005A225B">
        <w:rPr>
          <w:rFonts w:ascii="Times New Roman" w:hAnsi="Times New Roman" w:cs="Times New Roman"/>
          <w:sz w:val="28"/>
          <w:szCs w:val="28"/>
        </w:rPr>
        <w:t>человек;</w:t>
      </w:r>
    </w:p>
    <w:p w:rsidR="00E74FB6" w:rsidRPr="005A225B" w:rsidRDefault="00E74FB6" w:rsidP="005A2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- общественные объединения;</w:t>
      </w:r>
    </w:p>
    <w:p w:rsidR="00E74FB6" w:rsidRPr="005A225B" w:rsidRDefault="00E74FB6" w:rsidP="005A2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- местные и религиозные отделения политических партий, профессиональных и творческих союзов, действующие на  территории сельсовета;</w:t>
      </w:r>
    </w:p>
    <w:p w:rsidR="00E74FB6" w:rsidRPr="005A225B" w:rsidRDefault="00E74FB6" w:rsidP="005A2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- органы территориального общественного самоуправления;</w:t>
      </w:r>
    </w:p>
    <w:p w:rsidR="00E74FB6" w:rsidRPr="005A225B" w:rsidRDefault="00E74FB6" w:rsidP="00E004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- группа депутатов в количестве не менее 1/3 от установленной численности Совета депутатов.</w:t>
      </w:r>
    </w:p>
    <w:p w:rsidR="00E74FB6" w:rsidRPr="005A225B" w:rsidRDefault="007A68F8" w:rsidP="00E00474">
      <w:p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ab/>
      </w:r>
      <w:r w:rsidR="00E74FB6" w:rsidRPr="005A225B">
        <w:rPr>
          <w:rFonts w:ascii="Times New Roman" w:hAnsi="Times New Roman" w:cs="Times New Roman"/>
          <w:sz w:val="28"/>
          <w:szCs w:val="28"/>
        </w:rPr>
        <w:t>2.2. Обращение населения (группы представителей населения) с инициативой проведения публичных слушаний должно включать в себя:</w:t>
      </w:r>
    </w:p>
    <w:p w:rsidR="00E74FB6" w:rsidRPr="005A225B" w:rsidRDefault="00E74FB6" w:rsidP="005A2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- обращение от имени населения, подписанное установленным числом граждан, л</w:t>
      </w:r>
      <w:r w:rsidRPr="005A225B">
        <w:rPr>
          <w:rFonts w:ascii="Times New Roman" w:hAnsi="Times New Roman" w:cs="Times New Roman"/>
          <w:sz w:val="28"/>
          <w:szCs w:val="28"/>
        </w:rPr>
        <w:t>и</w:t>
      </w:r>
      <w:r w:rsidRPr="005A225B">
        <w:rPr>
          <w:rFonts w:ascii="Times New Roman" w:hAnsi="Times New Roman" w:cs="Times New Roman"/>
          <w:sz w:val="28"/>
          <w:szCs w:val="28"/>
        </w:rPr>
        <w:t>бо протокол собрания отделения политической партии, профсоюза, общественного объединения с указанием фамилий, имен и отчеств инициаторов проведения пу</w:t>
      </w:r>
      <w:r w:rsidRPr="005A225B">
        <w:rPr>
          <w:rFonts w:ascii="Times New Roman" w:hAnsi="Times New Roman" w:cs="Times New Roman"/>
          <w:sz w:val="28"/>
          <w:szCs w:val="28"/>
        </w:rPr>
        <w:t>б</w:t>
      </w:r>
      <w:r w:rsidRPr="005A225B">
        <w:rPr>
          <w:rFonts w:ascii="Times New Roman" w:hAnsi="Times New Roman" w:cs="Times New Roman"/>
          <w:sz w:val="28"/>
          <w:szCs w:val="28"/>
        </w:rPr>
        <w:t>личных слушаний, адресов их проживания, адресов и телефонов отделений общес</w:t>
      </w:r>
      <w:r w:rsidRPr="005A225B">
        <w:rPr>
          <w:rFonts w:ascii="Times New Roman" w:hAnsi="Times New Roman" w:cs="Times New Roman"/>
          <w:sz w:val="28"/>
          <w:szCs w:val="28"/>
        </w:rPr>
        <w:t>т</w:t>
      </w:r>
      <w:r w:rsidRPr="005A225B">
        <w:rPr>
          <w:rFonts w:ascii="Times New Roman" w:hAnsi="Times New Roman" w:cs="Times New Roman"/>
          <w:sz w:val="28"/>
          <w:szCs w:val="28"/>
        </w:rPr>
        <w:t>венных объединений, партий, организаций и другие сведения;</w:t>
      </w:r>
    </w:p>
    <w:p w:rsidR="00E74FB6" w:rsidRPr="005A225B" w:rsidRDefault="00E74FB6" w:rsidP="005A2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-обоснование необходимости проведения публичных слушаний;</w:t>
      </w:r>
    </w:p>
    <w:p w:rsidR="00E74FB6" w:rsidRPr="005A225B" w:rsidRDefault="00E74FB6" w:rsidP="005A2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- предлагаемый состав участников публичных слушаний;</w:t>
      </w:r>
    </w:p>
    <w:p w:rsidR="00E74FB6" w:rsidRPr="005A225B" w:rsidRDefault="00E74FB6" w:rsidP="005A2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- информационные, аналитические материалы, относящиеся к теме публичных сл</w:t>
      </w:r>
      <w:r w:rsidRPr="005A225B">
        <w:rPr>
          <w:rFonts w:ascii="Times New Roman" w:hAnsi="Times New Roman" w:cs="Times New Roman"/>
          <w:sz w:val="28"/>
          <w:szCs w:val="28"/>
        </w:rPr>
        <w:t>у</w:t>
      </w:r>
      <w:r w:rsidRPr="005A225B">
        <w:rPr>
          <w:rFonts w:ascii="Times New Roman" w:hAnsi="Times New Roman" w:cs="Times New Roman"/>
          <w:sz w:val="28"/>
          <w:szCs w:val="28"/>
        </w:rPr>
        <w:t>шаний;</w:t>
      </w:r>
    </w:p>
    <w:p w:rsidR="00E74FB6" w:rsidRPr="005A225B" w:rsidRDefault="00E74FB6" w:rsidP="00E004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- иные материалы по усмотрению инициаторов обращения.</w:t>
      </w:r>
    </w:p>
    <w:p w:rsidR="00E74FB6" w:rsidRPr="005A225B" w:rsidRDefault="007A68F8" w:rsidP="00E004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ab/>
      </w:r>
      <w:r w:rsidR="00E74FB6" w:rsidRPr="005A225B">
        <w:rPr>
          <w:rFonts w:ascii="Times New Roman" w:hAnsi="Times New Roman" w:cs="Times New Roman"/>
          <w:sz w:val="28"/>
          <w:szCs w:val="28"/>
        </w:rPr>
        <w:t>2.3. Обращение направляется инициаторами проведения публичных слушаний в Совет депутатов.</w:t>
      </w:r>
    </w:p>
    <w:p w:rsidR="00E74FB6" w:rsidRPr="005A225B" w:rsidRDefault="007A68F8" w:rsidP="00E004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ab/>
      </w:r>
      <w:r w:rsidR="00E74FB6" w:rsidRPr="005A225B">
        <w:rPr>
          <w:rFonts w:ascii="Times New Roman" w:hAnsi="Times New Roman" w:cs="Times New Roman"/>
          <w:sz w:val="28"/>
          <w:szCs w:val="28"/>
        </w:rPr>
        <w:t>2.4. По результатам рассмотрения обращения Совет депутатов может назначить проведение публичных слушаний, либо отказать в их проведении.</w:t>
      </w:r>
    </w:p>
    <w:p w:rsidR="00E74FB6" w:rsidRPr="005A225B" w:rsidRDefault="007A68F8" w:rsidP="00B40C5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ab/>
      </w:r>
      <w:r w:rsidR="00E74FB6" w:rsidRPr="005A225B">
        <w:rPr>
          <w:rFonts w:ascii="Times New Roman" w:hAnsi="Times New Roman" w:cs="Times New Roman"/>
          <w:sz w:val="28"/>
          <w:szCs w:val="28"/>
        </w:rPr>
        <w:t>2.5. Обращение инициаторов проведения публичных слушаний в Совет депут</w:t>
      </w:r>
      <w:r w:rsidR="00E74FB6" w:rsidRPr="005A225B">
        <w:rPr>
          <w:rFonts w:ascii="Times New Roman" w:hAnsi="Times New Roman" w:cs="Times New Roman"/>
          <w:sz w:val="28"/>
          <w:szCs w:val="28"/>
        </w:rPr>
        <w:t>а</w:t>
      </w:r>
      <w:r w:rsidR="00E74FB6" w:rsidRPr="005A225B">
        <w:rPr>
          <w:rFonts w:ascii="Times New Roman" w:hAnsi="Times New Roman" w:cs="Times New Roman"/>
          <w:sz w:val="28"/>
          <w:szCs w:val="28"/>
        </w:rPr>
        <w:t>тов должно рассматриваться в присутствии его инициаторов на открытом заседании Совета депутатов. Решение о назначении публичных слушаний принимается на з</w:t>
      </w:r>
      <w:r w:rsidR="00E74FB6" w:rsidRPr="005A225B">
        <w:rPr>
          <w:rFonts w:ascii="Times New Roman" w:hAnsi="Times New Roman" w:cs="Times New Roman"/>
          <w:sz w:val="28"/>
          <w:szCs w:val="28"/>
        </w:rPr>
        <w:t>а</w:t>
      </w:r>
      <w:r w:rsidR="00E74FB6" w:rsidRPr="005A225B">
        <w:rPr>
          <w:rFonts w:ascii="Times New Roman" w:hAnsi="Times New Roman" w:cs="Times New Roman"/>
          <w:sz w:val="28"/>
          <w:szCs w:val="28"/>
        </w:rPr>
        <w:t>седании Совета депутатов большинством голосов от установленного числа депут</w:t>
      </w:r>
      <w:r w:rsidR="00E74FB6" w:rsidRPr="005A225B">
        <w:rPr>
          <w:rFonts w:ascii="Times New Roman" w:hAnsi="Times New Roman" w:cs="Times New Roman"/>
          <w:sz w:val="28"/>
          <w:szCs w:val="28"/>
        </w:rPr>
        <w:t>а</w:t>
      </w:r>
      <w:r w:rsidR="00E74FB6" w:rsidRPr="005A225B">
        <w:rPr>
          <w:rFonts w:ascii="Times New Roman" w:hAnsi="Times New Roman" w:cs="Times New Roman"/>
          <w:sz w:val="28"/>
          <w:szCs w:val="28"/>
        </w:rPr>
        <w:t>тов.</w:t>
      </w:r>
    </w:p>
    <w:p w:rsidR="00E74FB6" w:rsidRPr="005A225B" w:rsidRDefault="00FF1F12" w:rsidP="00B40C5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ab/>
      </w:r>
      <w:r w:rsidR="00E74FB6" w:rsidRPr="005A225B">
        <w:rPr>
          <w:rFonts w:ascii="Times New Roman" w:hAnsi="Times New Roman" w:cs="Times New Roman"/>
          <w:sz w:val="28"/>
          <w:szCs w:val="28"/>
        </w:rPr>
        <w:t xml:space="preserve">2.6. Совет депутатов, глава </w:t>
      </w:r>
      <w:r w:rsidR="00B40C57" w:rsidRPr="005A225B">
        <w:rPr>
          <w:rFonts w:ascii="Times New Roman" w:hAnsi="Times New Roman" w:cs="Times New Roman"/>
          <w:sz w:val="28"/>
          <w:szCs w:val="28"/>
        </w:rPr>
        <w:t>администрации</w:t>
      </w:r>
      <w:r w:rsidR="00E74FB6" w:rsidRPr="005A225B">
        <w:rPr>
          <w:rFonts w:ascii="Times New Roman" w:hAnsi="Times New Roman" w:cs="Times New Roman"/>
          <w:sz w:val="28"/>
          <w:szCs w:val="28"/>
        </w:rPr>
        <w:t>, отказывают инициаторам в назнач</w:t>
      </w:r>
      <w:r w:rsidR="00E74FB6" w:rsidRPr="005A225B">
        <w:rPr>
          <w:rFonts w:ascii="Times New Roman" w:hAnsi="Times New Roman" w:cs="Times New Roman"/>
          <w:sz w:val="28"/>
          <w:szCs w:val="28"/>
        </w:rPr>
        <w:t>е</w:t>
      </w:r>
      <w:r w:rsidR="00E74FB6" w:rsidRPr="005A225B">
        <w:rPr>
          <w:rFonts w:ascii="Times New Roman" w:hAnsi="Times New Roman" w:cs="Times New Roman"/>
          <w:sz w:val="28"/>
          <w:szCs w:val="28"/>
        </w:rPr>
        <w:t>нии публичных слушаний в случае, если выносимые на рассмотрение вопросы не отнесены к вопросам местного значения поселения или их рассмотрения на публи</w:t>
      </w:r>
      <w:r w:rsidR="00E74FB6" w:rsidRPr="005A225B">
        <w:rPr>
          <w:rFonts w:ascii="Times New Roman" w:hAnsi="Times New Roman" w:cs="Times New Roman"/>
          <w:sz w:val="28"/>
          <w:szCs w:val="28"/>
        </w:rPr>
        <w:t>ч</w:t>
      </w:r>
      <w:r w:rsidR="00E74FB6" w:rsidRPr="005A225B">
        <w:rPr>
          <w:rFonts w:ascii="Times New Roman" w:hAnsi="Times New Roman" w:cs="Times New Roman"/>
          <w:sz w:val="28"/>
          <w:szCs w:val="28"/>
        </w:rPr>
        <w:t>ных слушаниях не предусмотрено действующим законодательством, а также в сл</w:t>
      </w:r>
      <w:r w:rsidR="00E74FB6" w:rsidRPr="005A225B">
        <w:rPr>
          <w:rFonts w:ascii="Times New Roman" w:hAnsi="Times New Roman" w:cs="Times New Roman"/>
          <w:sz w:val="28"/>
          <w:szCs w:val="28"/>
        </w:rPr>
        <w:t>у</w:t>
      </w:r>
      <w:r w:rsidR="00E74FB6" w:rsidRPr="005A225B">
        <w:rPr>
          <w:rFonts w:ascii="Times New Roman" w:hAnsi="Times New Roman" w:cs="Times New Roman"/>
          <w:sz w:val="28"/>
          <w:szCs w:val="28"/>
        </w:rPr>
        <w:t>чае нарушения инициаторами требований п. 2.2 настоящего Положения.</w:t>
      </w:r>
    </w:p>
    <w:p w:rsidR="00E74FB6" w:rsidRPr="005A225B" w:rsidRDefault="00FF1F12" w:rsidP="00B40C5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ab/>
      </w:r>
      <w:r w:rsidR="00E74FB6" w:rsidRPr="005A225B">
        <w:rPr>
          <w:rFonts w:ascii="Times New Roman" w:hAnsi="Times New Roman" w:cs="Times New Roman"/>
          <w:sz w:val="28"/>
          <w:szCs w:val="28"/>
        </w:rPr>
        <w:t xml:space="preserve">2.7. Решение Совета депутатов или постановление главы </w:t>
      </w:r>
      <w:r w:rsidR="00B40C57" w:rsidRPr="005A225B">
        <w:rPr>
          <w:rFonts w:ascii="Times New Roman" w:hAnsi="Times New Roman" w:cs="Times New Roman"/>
          <w:sz w:val="28"/>
          <w:szCs w:val="28"/>
        </w:rPr>
        <w:t>администрации</w:t>
      </w:r>
      <w:r w:rsidR="00E74FB6" w:rsidRPr="005A225B">
        <w:rPr>
          <w:rFonts w:ascii="Times New Roman" w:hAnsi="Times New Roman" w:cs="Times New Roman"/>
          <w:sz w:val="28"/>
          <w:szCs w:val="28"/>
        </w:rPr>
        <w:t xml:space="preserve"> подл</w:t>
      </w:r>
      <w:r w:rsidR="00E74FB6" w:rsidRPr="005A225B">
        <w:rPr>
          <w:rFonts w:ascii="Times New Roman" w:hAnsi="Times New Roman" w:cs="Times New Roman"/>
          <w:sz w:val="28"/>
          <w:szCs w:val="28"/>
        </w:rPr>
        <w:t>е</w:t>
      </w:r>
      <w:r w:rsidR="00E74FB6" w:rsidRPr="005A225B">
        <w:rPr>
          <w:rFonts w:ascii="Times New Roman" w:hAnsi="Times New Roman" w:cs="Times New Roman"/>
          <w:sz w:val="28"/>
          <w:szCs w:val="28"/>
        </w:rPr>
        <w:t>жит официальному опубликованию не менее чем за 20 дней до дня проведения пу</w:t>
      </w:r>
      <w:r w:rsidR="00E74FB6" w:rsidRPr="005A225B">
        <w:rPr>
          <w:rFonts w:ascii="Times New Roman" w:hAnsi="Times New Roman" w:cs="Times New Roman"/>
          <w:sz w:val="28"/>
          <w:szCs w:val="28"/>
        </w:rPr>
        <w:t>б</w:t>
      </w:r>
      <w:r w:rsidR="00E74FB6" w:rsidRPr="005A225B">
        <w:rPr>
          <w:rFonts w:ascii="Times New Roman" w:hAnsi="Times New Roman" w:cs="Times New Roman"/>
          <w:sz w:val="28"/>
          <w:szCs w:val="28"/>
        </w:rPr>
        <w:t>личных слушаний.</w:t>
      </w:r>
    </w:p>
    <w:p w:rsidR="00E74FB6" w:rsidRPr="005A225B" w:rsidRDefault="00FF1F12" w:rsidP="00E00474">
      <w:p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74FB6" w:rsidRPr="005A225B">
        <w:rPr>
          <w:rFonts w:ascii="Times New Roman" w:hAnsi="Times New Roman" w:cs="Times New Roman"/>
          <w:sz w:val="28"/>
          <w:szCs w:val="28"/>
        </w:rPr>
        <w:t>2.8. Публичные слушания проводятся не ранее одного месяца и не позднее двух месяцев со дня принятия решения об их проведении</w:t>
      </w:r>
    </w:p>
    <w:p w:rsidR="00E74FB6" w:rsidRPr="005A225B" w:rsidRDefault="00E74FB6" w:rsidP="00E004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25B">
        <w:rPr>
          <w:rFonts w:ascii="Times New Roman" w:hAnsi="Times New Roman" w:cs="Times New Roman"/>
          <w:b/>
          <w:sz w:val="28"/>
          <w:szCs w:val="28"/>
        </w:rPr>
        <w:t>3</w:t>
      </w:r>
      <w:r w:rsidR="0074525E" w:rsidRPr="005A225B">
        <w:rPr>
          <w:rFonts w:ascii="Times New Roman" w:hAnsi="Times New Roman" w:cs="Times New Roman"/>
          <w:b/>
          <w:sz w:val="28"/>
          <w:szCs w:val="28"/>
        </w:rPr>
        <w:t>. Подготовка публичных слушаний</w:t>
      </w:r>
    </w:p>
    <w:p w:rsidR="00E74FB6" w:rsidRPr="005A225B" w:rsidRDefault="00E74FB6" w:rsidP="00B40C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3.1. Порядок подготовки и проведения публичных слушаний зависит от того, кем инициируются и назначаются публичные слушания, а также от содержания пр</w:t>
      </w:r>
      <w:r w:rsidRPr="005A225B">
        <w:rPr>
          <w:rFonts w:ascii="Times New Roman" w:hAnsi="Times New Roman" w:cs="Times New Roman"/>
          <w:sz w:val="28"/>
          <w:szCs w:val="28"/>
        </w:rPr>
        <w:t>о</w:t>
      </w:r>
      <w:r w:rsidRPr="005A225B">
        <w:rPr>
          <w:rFonts w:ascii="Times New Roman" w:hAnsi="Times New Roman" w:cs="Times New Roman"/>
          <w:sz w:val="28"/>
          <w:szCs w:val="28"/>
        </w:rPr>
        <w:t>екта муниципального правового акта, выносимого на публичные слушания.</w:t>
      </w:r>
    </w:p>
    <w:p w:rsidR="00E74FB6" w:rsidRPr="005A225B" w:rsidRDefault="00E74FB6" w:rsidP="00B40C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3.2.</w:t>
      </w:r>
      <w:r w:rsidR="00FF1F12" w:rsidRPr="005A225B">
        <w:rPr>
          <w:rFonts w:ascii="Times New Roman" w:hAnsi="Times New Roman" w:cs="Times New Roman"/>
          <w:sz w:val="28"/>
          <w:szCs w:val="28"/>
        </w:rPr>
        <w:t> </w:t>
      </w:r>
      <w:r w:rsidRPr="005A225B">
        <w:rPr>
          <w:rFonts w:ascii="Times New Roman" w:hAnsi="Times New Roman" w:cs="Times New Roman"/>
          <w:sz w:val="28"/>
          <w:szCs w:val="28"/>
        </w:rPr>
        <w:t>Если публичные слушания назначаются Советом депутатов, организацио</w:t>
      </w:r>
      <w:r w:rsidRPr="005A225B">
        <w:rPr>
          <w:rFonts w:ascii="Times New Roman" w:hAnsi="Times New Roman" w:cs="Times New Roman"/>
          <w:sz w:val="28"/>
          <w:szCs w:val="28"/>
        </w:rPr>
        <w:t>н</w:t>
      </w:r>
      <w:r w:rsidRPr="005A225B">
        <w:rPr>
          <w:rFonts w:ascii="Times New Roman" w:hAnsi="Times New Roman" w:cs="Times New Roman"/>
          <w:sz w:val="28"/>
          <w:szCs w:val="28"/>
        </w:rPr>
        <w:t>но-техническое и информационное обеспечение проведения публичных слушаний возлагается на Совет депутатов.</w:t>
      </w:r>
    </w:p>
    <w:p w:rsidR="00E74FB6" w:rsidRPr="005A225B" w:rsidRDefault="00FF1F12" w:rsidP="00B40C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3.3. </w:t>
      </w:r>
      <w:r w:rsidR="00E74FB6" w:rsidRPr="005A225B">
        <w:rPr>
          <w:rFonts w:ascii="Times New Roman" w:hAnsi="Times New Roman" w:cs="Times New Roman"/>
          <w:sz w:val="28"/>
          <w:szCs w:val="28"/>
        </w:rPr>
        <w:t>Если публичн</w:t>
      </w:r>
      <w:r w:rsidR="00B40C57" w:rsidRPr="005A225B">
        <w:rPr>
          <w:rFonts w:ascii="Times New Roman" w:hAnsi="Times New Roman" w:cs="Times New Roman"/>
          <w:sz w:val="28"/>
          <w:szCs w:val="28"/>
        </w:rPr>
        <w:t>ые слушания назначаются главой администрации</w:t>
      </w:r>
      <w:r w:rsidR="00E74FB6" w:rsidRPr="005A225B">
        <w:rPr>
          <w:rFonts w:ascii="Times New Roman" w:hAnsi="Times New Roman" w:cs="Times New Roman"/>
          <w:sz w:val="28"/>
          <w:szCs w:val="28"/>
        </w:rPr>
        <w:t>, организац</w:t>
      </w:r>
      <w:r w:rsidR="00E74FB6" w:rsidRPr="005A225B">
        <w:rPr>
          <w:rFonts w:ascii="Times New Roman" w:hAnsi="Times New Roman" w:cs="Times New Roman"/>
          <w:sz w:val="28"/>
          <w:szCs w:val="28"/>
        </w:rPr>
        <w:t>и</w:t>
      </w:r>
      <w:r w:rsidR="00E74FB6" w:rsidRPr="005A225B">
        <w:rPr>
          <w:rFonts w:ascii="Times New Roman" w:hAnsi="Times New Roman" w:cs="Times New Roman"/>
          <w:sz w:val="28"/>
          <w:szCs w:val="28"/>
        </w:rPr>
        <w:t>онно-техническое и информационное обеспечение проведения публичных слушаний возлагается на Администрацию сельсовета.</w:t>
      </w:r>
    </w:p>
    <w:p w:rsidR="00E74FB6" w:rsidRPr="005A225B" w:rsidRDefault="00E74FB6" w:rsidP="00B40C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3.4. Совет депутатов или Администрация сельсовета не позднее 3 дней со дня принятия решения о назначении публичных слушаний организует проведение пе</w:t>
      </w:r>
      <w:r w:rsidRPr="005A225B">
        <w:rPr>
          <w:rFonts w:ascii="Times New Roman" w:hAnsi="Times New Roman" w:cs="Times New Roman"/>
          <w:sz w:val="28"/>
          <w:szCs w:val="28"/>
        </w:rPr>
        <w:t>р</w:t>
      </w:r>
      <w:r w:rsidRPr="005A225B">
        <w:rPr>
          <w:rFonts w:ascii="Times New Roman" w:hAnsi="Times New Roman" w:cs="Times New Roman"/>
          <w:sz w:val="28"/>
          <w:szCs w:val="28"/>
        </w:rPr>
        <w:t>вого заседания комиссии, ответственной за организацию и проведение публичных слушаний, создаваемой соответственно Советом депутатов или Администрацией сельсовета (далее комиссия).</w:t>
      </w:r>
    </w:p>
    <w:p w:rsidR="00E74FB6" w:rsidRPr="005A225B" w:rsidRDefault="00E74FB6" w:rsidP="00B40C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3.5. На первом заседании из числа членов комиссии избирается председатель и секретарь комиссии, утверждается план работы по подготовке и проведению пу</w:t>
      </w:r>
      <w:r w:rsidRPr="005A225B">
        <w:rPr>
          <w:rFonts w:ascii="Times New Roman" w:hAnsi="Times New Roman" w:cs="Times New Roman"/>
          <w:sz w:val="28"/>
          <w:szCs w:val="28"/>
        </w:rPr>
        <w:t>б</w:t>
      </w:r>
      <w:r w:rsidRPr="005A225B">
        <w:rPr>
          <w:rFonts w:ascii="Times New Roman" w:hAnsi="Times New Roman" w:cs="Times New Roman"/>
          <w:sz w:val="28"/>
          <w:szCs w:val="28"/>
        </w:rPr>
        <w:t>личных слушаний, который подписывается председателем комиссии.</w:t>
      </w:r>
    </w:p>
    <w:p w:rsidR="00E74FB6" w:rsidRPr="005A225B" w:rsidRDefault="00E74FB6" w:rsidP="00E00474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3.6. Комиссия:</w:t>
      </w:r>
    </w:p>
    <w:p w:rsidR="00E74FB6" w:rsidRPr="005A225B" w:rsidRDefault="00E74FB6" w:rsidP="005A2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- определяет порядок и форму принятия решений на публичных слушаниях;</w:t>
      </w:r>
    </w:p>
    <w:p w:rsidR="00E74FB6" w:rsidRPr="005A225B" w:rsidRDefault="00E74FB6" w:rsidP="005A2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- определяет место и дату проведения публичных слушаний с учётом количества приглашённых участников и возможности свободного доступа для жителей сельс</w:t>
      </w:r>
      <w:r w:rsidRPr="005A225B">
        <w:rPr>
          <w:rFonts w:ascii="Times New Roman" w:hAnsi="Times New Roman" w:cs="Times New Roman"/>
          <w:sz w:val="28"/>
          <w:szCs w:val="28"/>
        </w:rPr>
        <w:t>о</w:t>
      </w:r>
      <w:r w:rsidRPr="005A225B">
        <w:rPr>
          <w:rFonts w:ascii="Times New Roman" w:hAnsi="Times New Roman" w:cs="Times New Roman"/>
          <w:sz w:val="28"/>
          <w:szCs w:val="28"/>
        </w:rPr>
        <w:t>вета и представителей органов местного самоуправления;</w:t>
      </w:r>
    </w:p>
    <w:p w:rsidR="00E74FB6" w:rsidRPr="005A225B" w:rsidRDefault="00E74FB6" w:rsidP="005A2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- устанавливает сроки подачи предложений и рекомендаций по обсуждаемым в</w:t>
      </w:r>
      <w:r w:rsidRPr="005A225B">
        <w:rPr>
          <w:rFonts w:ascii="Times New Roman" w:hAnsi="Times New Roman" w:cs="Times New Roman"/>
          <w:sz w:val="28"/>
          <w:szCs w:val="28"/>
        </w:rPr>
        <w:t>о</w:t>
      </w:r>
      <w:r w:rsidRPr="005A225B">
        <w:rPr>
          <w:rFonts w:ascii="Times New Roman" w:hAnsi="Times New Roman" w:cs="Times New Roman"/>
          <w:sz w:val="28"/>
          <w:szCs w:val="28"/>
        </w:rPr>
        <w:t>просам;</w:t>
      </w:r>
    </w:p>
    <w:p w:rsidR="00E74FB6" w:rsidRPr="005A225B" w:rsidRDefault="00E74FB6" w:rsidP="005A2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- оповещает население сельсовета  в средствах массовой информации о проведении публичных слушаний, доводит до жителей информацию о порядке проведения пу</w:t>
      </w:r>
      <w:r w:rsidRPr="005A225B">
        <w:rPr>
          <w:rFonts w:ascii="Times New Roman" w:hAnsi="Times New Roman" w:cs="Times New Roman"/>
          <w:sz w:val="28"/>
          <w:szCs w:val="28"/>
        </w:rPr>
        <w:t>б</w:t>
      </w:r>
      <w:r w:rsidRPr="005A225B">
        <w:rPr>
          <w:rFonts w:ascii="Times New Roman" w:hAnsi="Times New Roman" w:cs="Times New Roman"/>
          <w:sz w:val="28"/>
          <w:szCs w:val="28"/>
        </w:rPr>
        <w:t>личных слушаний, доводит до жителей информацию о порядке ознакомления и п</w:t>
      </w:r>
      <w:r w:rsidRPr="005A225B">
        <w:rPr>
          <w:rFonts w:ascii="Times New Roman" w:hAnsi="Times New Roman" w:cs="Times New Roman"/>
          <w:sz w:val="28"/>
          <w:szCs w:val="28"/>
        </w:rPr>
        <w:t>о</w:t>
      </w:r>
      <w:r w:rsidRPr="005A225B">
        <w:rPr>
          <w:rFonts w:ascii="Times New Roman" w:hAnsi="Times New Roman" w:cs="Times New Roman"/>
          <w:sz w:val="28"/>
          <w:szCs w:val="28"/>
        </w:rPr>
        <w:t>лучения  документов, предлагаемых к рассмотрению на публичных слушаниях;</w:t>
      </w:r>
    </w:p>
    <w:p w:rsidR="00E74FB6" w:rsidRPr="005A225B" w:rsidRDefault="00E74FB6" w:rsidP="005A2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- обеспечивает публикацию темы и перечня вопросов публичных слушаний в сре</w:t>
      </w:r>
      <w:r w:rsidRPr="005A225B">
        <w:rPr>
          <w:rFonts w:ascii="Times New Roman" w:hAnsi="Times New Roman" w:cs="Times New Roman"/>
          <w:sz w:val="28"/>
          <w:szCs w:val="28"/>
        </w:rPr>
        <w:t>д</w:t>
      </w:r>
      <w:r w:rsidRPr="005A225B">
        <w:rPr>
          <w:rFonts w:ascii="Times New Roman" w:hAnsi="Times New Roman" w:cs="Times New Roman"/>
          <w:sz w:val="28"/>
          <w:szCs w:val="28"/>
        </w:rPr>
        <w:t>ствах массовой информации;</w:t>
      </w:r>
    </w:p>
    <w:p w:rsidR="00E74FB6" w:rsidRPr="005A225B" w:rsidRDefault="00E74FB6" w:rsidP="005A2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- определяет перечень должностных лиц, специалистов, организаций и других пре</w:t>
      </w:r>
      <w:r w:rsidRPr="005A225B">
        <w:rPr>
          <w:rFonts w:ascii="Times New Roman" w:hAnsi="Times New Roman" w:cs="Times New Roman"/>
          <w:sz w:val="28"/>
          <w:szCs w:val="28"/>
        </w:rPr>
        <w:t>д</w:t>
      </w:r>
      <w:r w:rsidRPr="005A225B">
        <w:rPr>
          <w:rFonts w:ascii="Times New Roman" w:hAnsi="Times New Roman" w:cs="Times New Roman"/>
          <w:sz w:val="28"/>
          <w:szCs w:val="28"/>
        </w:rPr>
        <w:t>ставителей общественности, приглашаемых к участию в публичных слушаниях в качестве экспертов, и направляет им официальные обращения с просьбой дать свои рекомендации и предложения по вопросам, выносимым на обсуждение;</w:t>
      </w:r>
    </w:p>
    <w:p w:rsidR="00E74FB6" w:rsidRPr="005A225B" w:rsidRDefault="00E74FB6" w:rsidP="005A2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- проводит анализ материалов, представленных инициаторами и экспертами пу</w:t>
      </w:r>
      <w:r w:rsidRPr="005A225B">
        <w:rPr>
          <w:rFonts w:ascii="Times New Roman" w:hAnsi="Times New Roman" w:cs="Times New Roman"/>
          <w:sz w:val="28"/>
          <w:szCs w:val="28"/>
        </w:rPr>
        <w:t>б</w:t>
      </w:r>
      <w:r w:rsidRPr="005A225B">
        <w:rPr>
          <w:rFonts w:ascii="Times New Roman" w:hAnsi="Times New Roman" w:cs="Times New Roman"/>
          <w:sz w:val="28"/>
          <w:szCs w:val="28"/>
        </w:rPr>
        <w:t>личных слушаний;</w:t>
      </w:r>
    </w:p>
    <w:p w:rsidR="00E74FB6" w:rsidRPr="005A225B" w:rsidRDefault="00E74FB6" w:rsidP="005A2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- утверждает повестку дня публичных слушаний;</w:t>
      </w:r>
    </w:p>
    <w:p w:rsidR="00E74FB6" w:rsidRPr="005A225B" w:rsidRDefault="002470A4" w:rsidP="005A2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 xml:space="preserve">- </w:t>
      </w:r>
      <w:r w:rsidR="00E74FB6" w:rsidRPr="005A225B">
        <w:rPr>
          <w:rFonts w:ascii="Times New Roman" w:hAnsi="Times New Roman" w:cs="Times New Roman"/>
          <w:sz w:val="28"/>
          <w:szCs w:val="28"/>
        </w:rPr>
        <w:t>определяет состав лиц, участвующих в публичных слушаниях, состав приглашё</w:t>
      </w:r>
      <w:r w:rsidR="00E74FB6" w:rsidRPr="005A225B">
        <w:rPr>
          <w:rFonts w:ascii="Times New Roman" w:hAnsi="Times New Roman" w:cs="Times New Roman"/>
          <w:sz w:val="28"/>
          <w:szCs w:val="28"/>
        </w:rPr>
        <w:t>н</w:t>
      </w:r>
      <w:r w:rsidR="00E74FB6" w:rsidRPr="005A225B">
        <w:rPr>
          <w:rFonts w:ascii="Times New Roman" w:hAnsi="Times New Roman" w:cs="Times New Roman"/>
          <w:sz w:val="28"/>
          <w:szCs w:val="28"/>
        </w:rPr>
        <w:t>ных лиц;</w:t>
      </w:r>
    </w:p>
    <w:p w:rsidR="00E74FB6" w:rsidRPr="005A225B" w:rsidRDefault="00E74FB6" w:rsidP="005A2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- назначается ведущего и секретаря публичных слушаний для ведения публичных слушаний и составления протокола;</w:t>
      </w:r>
    </w:p>
    <w:p w:rsidR="00E74FB6" w:rsidRPr="005A225B" w:rsidRDefault="00E74FB6" w:rsidP="005A2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- определяет докладчиков (содокладчиков);</w:t>
      </w:r>
    </w:p>
    <w:p w:rsidR="00E74FB6" w:rsidRPr="005A225B" w:rsidRDefault="00E74FB6" w:rsidP="005A2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- устанавливает порядок выступлений на публичных слушаниях;</w:t>
      </w:r>
    </w:p>
    <w:p w:rsidR="00E74FB6" w:rsidRPr="005A225B" w:rsidRDefault="00E74FB6" w:rsidP="005A2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lastRenderedPageBreak/>
        <w:t>- организует подготовку проекта итогового документа;</w:t>
      </w:r>
    </w:p>
    <w:p w:rsidR="00E74FB6" w:rsidRPr="005A225B" w:rsidRDefault="00E74FB6" w:rsidP="005A2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- регистрирует участников публичных слушаний и обеспечивает их проектом итог</w:t>
      </w:r>
      <w:r w:rsidRPr="005A225B">
        <w:rPr>
          <w:rFonts w:ascii="Times New Roman" w:hAnsi="Times New Roman" w:cs="Times New Roman"/>
          <w:sz w:val="28"/>
          <w:szCs w:val="28"/>
        </w:rPr>
        <w:t>о</w:t>
      </w:r>
      <w:r w:rsidRPr="005A225B">
        <w:rPr>
          <w:rFonts w:ascii="Times New Roman" w:hAnsi="Times New Roman" w:cs="Times New Roman"/>
          <w:sz w:val="28"/>
          <w:szCs w:val="28"/>
        </w:rPr>
        <w:t>вого документа;</w:t>
      </w:r>
    </w:p>
    <w:p w:rsidR="00E74FB6" w:rsidRPr="005A225B" w:rsidRDefault="00E74FB6" w:rsidP="00E004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- обнародует результаты публичных слушаний на информационном стенде Админ</w:t>
      </w:r>
      <w:r w:rsidRPr="005A225B">
        <w:rPr>
          <w:rFonts w:ascii="Times New Roman" w:hAnsi="Times New Roman" w:cs="Times New Roman"/>
          <w:sz w:val="28"/>
          <w:szCs w:val="28"/>
        </w:rPr>
        <w:t>и</w:t>
      </w:r>
      <w:r w:rsidRPr="005A225B">
        <w:rPr>
          <w:rFonts w:ascii="Times New Roman" w:hAnsi="Times New Roman" w:cs="Times New Roman"/>
          <w:sz w:val="28"/>
          <w:szCs w:val="28"/>
        </w:rPr>
        <w:t>страции сельсовета не позднее, чем через 15 дней со дня их проведения.</w:t>
      </w:r>
    </w:p>
    <w:p w:rsidR="00E74FB6" w:rsidRPr="005A225B" w:rsidRDefault="00E74FB6" w:rsidP="00E00474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3.7. Комиссия составляет план работы по подготовке и проведению публичных слушаний, определяет перечень задач, необходимых для проведения публичных слушаний.</w:t>
      </w:r>
    </w:p>
    <w:p w:rsidR="00E74FB6" w:rsidRPr="005A225B" w:rsidRDefault="00E74FB6" w:rsidP="00E00474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25B">
        <w:rPr>
          <w:rFonts w:ascii="Times New Roman" w:hAnsi="Times New Roman" w:cs="Times New Roman"/>
          <w:b/>
          <w:sz w:val="28"/>
          <w:szCs w:val="28"/>
        </w:rPr>
        <w:t>Информационное</w:t>
      </w:r>
      <w:r w:rsidR="0074525E" w:rsidRPr="005A225B">
        <w:rPr>
          <w:rFonts w:ascii="Times New Roman" w:hAnsi="Times New Roman" w:cs="Times New Roman"/>
          <w:b/>
          <w:sz w:val="28"/>
          <w:szCs w:val="28"/>
        </w:rPr>
        <w:t xml:space="preserve"> обеспечение публичных слушаний</w:t>
      </w:r>
    </w:p>
    <w:p w:rsidR="00E74FB6" w:rsidRPr="00F8093F" w:rsidRDefault="00B40C57" w:rsidP="00E00474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93F">
        <w:rPr>
          <w:rFonts w:ascii="Times New Roman" w:hAnsi="Times New Roman" w:cs="Times New Roman"/>
          <w:sz w:val="28"/>
          <w:szCs w:val="28"/>
        </w:rPr>
        <w:t>Комис</w:t>
      </w:r>
      <w:r w:rsidR="00E74FB6" w:rsidRPr="00F8093F">
        <w:rPr>
          <w:rFonts w:ascii="Times New Roman" w:hAnsi="Times New Roman" w:cs="Times New Roman"/>
          <w:sz w:val="28"/>
          <w:szCs w:val="28"/>
        </w:rPr>
        <w:t>сия</w:t>
      </w:r>
      <w:r w:rsidRPr="00F8093F">
        <w:rPr>
          <w:rFonts w:ascii="Times New Roman" w:hAnsi="Times New Roman" w:cs="Times New Roman"/>
          <w:sz w:val="28"/>
          <w:szCs w:val="28"/>
        </w:rPr>
        <w:t xml:space="preserve"> </w:t>
      </w:r>
      <w:r w:rsidR="00CF5DD3" w:rsidRPr="00F8093F">
        <w:rPr>
          <w:rFonts w:ascii="Times New Roman" w:hAnsi="Times New Roman" w:cs="Times New Roman"/>
          <w:sz w:val="28"/>
          <w:szCs w:val="28"/>
        </w:rPr>
        <w:t xml:space="preserve">заблаговременно </w:t>
      </w:r>
      <w:r w:rsidR="00E74FB6" w:rsidRPr="00F8093F">
        <w:rPr>
          <w:rFonts w:ascii="Times New Roman" w:hAnsi="Times New Roman" w:cs="Times New Roman"/>
          <w:sz w:val="28"/>
          <w:szCs w:val="28"/>
        </w:rPr>
        <w:t>извещает</w:t>
      </w:r>
      <w:r w:rsidRPr="00F8093F">
        <w:rPr>
          <w:rFonts w:ascii="Times New Roman" w:hAnsi="Times New Roman" w:cs="Times New Roman"/>
          <w:sz w:val="28"/>
          <w:szCs w:val="28"/>
        </w:rPr>
        <w:t xml:space="preserve"> </w:t>
      </w:r>
      <w:r w:rsidR="00CF5DD3" w:rsidRPr="00F8093F">
        <w:rPr>
          <w:rFonts w:ascii="Times New Roman" w:hAnsi="Times New Roman" w:cs="Times New Roman"/>
          <w:sz w:val="28"/>
          <w:szCs w:val="28"/>
        </w:rPr>
        <w:t>жителей</w:t>
      </w:r>
      <w:r w:rsidRPr="00F8093F">
        <w:rPr>
          <w:rFonts w:ascii="Times New Roman" w:hAnsi="Times New Roman" w:cs="Times New Roman"/>
          <w:sz w:val="28"/>
          <w:szCs w:val="28"/>
        </w:rPr>
        <w:t xml:space="preserve"> </w:t>
      </w:r>
      <w:r w:rsidR="000D36E7" w:rsidRPr="00F8093F">
        <w:rPr>
          <w:rFonts w:ascii="Times New Roman" w:hAnsi="Times New Roman" w:cs="Times New Roman"/>
          <w:sz w:val="28"/>
          <w:szCs w:val="28"/>
        </w:rPr>
        <w:t>муниципального образования о времени и месте проведения</w:t>
      </w:r>
      <w:r w:rsidRPr="00F8093F">
        <w:rPr>
          <w:rFonts w:ascii="Times New Roman" w:hAnsi="Times New Roman" w:cs="Times New Roman"/>
          <w:sz w:val="28"/>
          <w:szCs w:val="28"/>
        </w:rPr>
        <w:t xml:space="preserve"> </w:t>
      </w:r>
      <w:r w:rsidR="00E74FB6" w:rsidRPr="00F8093F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="000D36E7" w:rsidRPr="00F8093F">
        <w:rPr>
          <w:rFonts w:ascii="Times New Roman" w:hAnsi="Times New Roman" w:cs="Times New Roman"/>
          <w:sz w:val="28"/>
          <w:szCs w:val="28"/>
        </w:rPr>
        <w:t>, заблаговременное ознокомл</w:t>
      </w:r>
      <w:r w:rsidR="000D36E7" w:rsidRPr="00F8093F">
        <w:rPr>
          <w:rFonts w:ascii="Times New Roman" w:hAnsi="Times New Roman" w:cs="Times New Roman"/>
          <w:sz w:val="28"/>
          <w:szCs w:val="28"/>
        </w:rPr>
        <w:t>е</w:t>
      </w:r>
      <w:r w:rsidR="000D36E7" w:rsidRPr="00F8093F">
        <w:rPr>
          <w:rFonts w:ascii="Times New Roman" w:hAnsi="Times New Roman" w:cs="Times New Roman"/>
          <w:sz w:val="28"/>
          <w:szCs w:val="28"/>
        </w:rPr>
        <w:t>ние с проектом муниципального правового акта, в том числе посредством его ра</w:t>
      </w:r>
      <w:r w:rsidR="000D36E7" w:rsidRPr="00F8093F">
        <w:rPr>
          <w:rFonts w:ascii="Times New Roman" w:hAnsi="Times New Roman" w:cs="Times New Roman"/>
          <w:sz w:val="28"/>
          <w:szCs w:val="28"/>
        </w:rPr>
        <w:t>з</w:t>
      </w:r>
      <w:r w:rsidR="000D36E7" w:rsidRPr="00F8093F">
        <w:rPr>
          <w:rFonts w:ascii="Times New Roman" w:hAnsi="Times New Roman" w:cs="Times New Roman"/>
          <w:sz w:val="28"/>
          <w:szCs w:val="28"/>
        </w:rPr>
        <w:t>мещения на офоициальном сайте органа местного самоуправления в информацио</w:t>
      </w:r>
      <w:r w:rsidR="000D36E7" w:rsidRPr="00F8093F">
        <w:rPr>
          <w:rFonts w:ascii="Times New Roman" w:hAnsi="Times New Roman" w:cs="Times New Roman"/>
          <w:sz w:val="28"/>
          <w:szCs w:val="28"/>
        </w:rPr>
        <w:t>н</w:t>
      </w:r>
      <w:r w:rsidR="000D36E7" w:rsidRPr="00F8093F">
        <w:rPr>
          <w:rFonts w:ascii="Times New Roman" w:hAnsi="Times New Roman" w:cs="Times New Roman"/>
          <w:sz w:val="28"/>
          <w:szCs w:val="28"/>
        </w:rPr>
        <w:t>но-телекоммуникационной сети " Интернет" или в случае, если орган местного с</w:t>
      </w:r>
      <w:r w:rsidR="000D36E7" w:rsidRPr="00F8093F">
        <w:rPr>
          <w:rFonts w:ascii="Times New Roman" w:hAnsi="Times New Roman" w:cs="Times New Roman"/>
          <w:sz w:val="28"/>
          <w:szCs w:val="28"/>
        </w:rPr>
        <w:t>а</w:t>
      </w:r>
      <w:r w:rsidR="000D36E7" w:rsidRPr="00F8093F">
        <w:rPr>
          <w:rFonts w:ascii="Times New Roman" w:hAnsi="Times New Roman" w:cs="Times New Roman"/>
          <w:sz w:val="28"/>
          <w:szCs w:val="28"/>
        </w:rPr>
        <w:t>моуправления не имеет возможности размещать информацию о своей деятельности в информационно-телекоммуникационной сети " Интернет",на официальном сайте муниципального образования.</w:t>
      </w:r>
    </w:p>
    <w:p w:rsidR="000D36E7" w:rsidRPr="000D36E7" w:rsidRDefault="000D36E7" w:rsidP="00E00474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FB6" w:rsidRPr="005A225B" w:rsidRDefault="0074525E" w:rsidP="00E00474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25B">
        <w:rPr>
          <w:rFonts w:ascii="Times New Roman" w:hAnsi="Times New Roman" w:cs="Times New Roman"/>
          <w:b/>
          <w:sz w:val="28"/>
          <w:szCs w:val="28"/>
        </w:rPr>
        <w:t>Участники публичных слушаний</w:t>
      </w:r>
    </w:p>
    <w:p w:rsidR="00E74FB6" w:rsidRPr="005A225B" w:rsidRDefault="008D4ED0" w:rsidP="008D4ED0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4FB6" w:rsidRPr="005A225B">
        <w:rPr>
          <w:rFonts w:ascii="Times New Roman" w:hAnsi="Times New Roman" w:cs="Times New Roman"/>
          <w:sz w:val="28"/>
          <w:szCs w:val="28"/>
        </w:rPr>
        <w:t>Участниками публичных слушаний могут являться жители сельсовета в воз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4FB6" w:rsidRPr="005A225B">
        <w:rPr>
          <w:rFonts w:ascii="Times New Roman" w:hAnsi="Times New Roman" w:cs="Times New Roman"/>
          <w:sz w:val="28"/>
          <w:szCs w:val="28"/>
        </w:rPr>
        <w:t>расте не моложе 18 лет, депутаты Совета депутатов, должностные лица Админис</w:t>
      </w:r>
      <w:r w:rsidR="00E74FB6" w:rsidRPr="005A225B">
        <w:rPr>
          <w:rFonts w:ascii="Times New Roman" w:hAnsi="Times New Roman" w:cs="Times New Roman"/>
          <w:sz w:val="28"/>
          <w:szCs w:val="28"/>
        </w:rPr>
        <w:t>т</w:t>
      </w:r>
      <w:r w:rsidR="00E74FB6" w:rsidRPr="005A225B">
        <w:rPr>
          <w:rFonts w:ascii="Times New Roman" w:hAnsi="Times New Roman" w:cs="Times New Roman"/>
          <w:sz w:val="28"/>
          <w:szCs w:val="28"/>
        </w:rPr>
        <w:t>рации сельсовета, эксперты, приглашённые к участию в публичных слушаниях, средства массовой информации.</w:t>
      </w:r>
    </w:p>
    <w:p w:rsidR="00BF7B54" w:rsidRDefault="00E74FB6" w:rsidP="00BF7B54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25B">
        <w:rPr>
          <w:rFonts w:ascii="Times New Roman" w:hAnsi="Times New Roman" w:cs="Times New Roman"/>
          <w:b/>
          <w:sz w:val="28"/>
          <w:szCs w:val="28"/>
        </w:rPr>
        <w:t>Проведение пуб</w:t>
      </w:r>
      <w:r w:rsidR="0074525E" w:rsidRPr="005A225B">
        <w:rPr>
          <w:rFonts w:ascii="Times New Roman" w:hAnsi="Times New Roman" w:cs="Times New Roman"/>
          <w:b/>
          <w:sz w:val="28"/>
          <w:szCs w:val="28"/>
        </w:rPr>
        <w:t>личных слушаний</w:t>
      </w:r>
    </w:p>
    <w:p w:rsidR="00BF7B54" w:rsidRPr="008D4ED0" w:rsidRDefault="008D4ED0" w:rsidP="008D4E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ED0">
        <w:rPr>
          <w:rFonts w:ascii="Times New Roman" w:hAnsi="Times New Roman" w:cs="Times New Roman"/>
          <w:sz w:val="28"/>
          <w:szCs w:val="28"/>
        </w:rPr>
        <w:t>6.1</w:t>
      </w:r>
      <w:r w:rsidR="00BF7B5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F7B54" w:rsidRPr="00BF7B54">
        <w:rPr>
          <w:rFonts w:ascii="Times New Roman" w:hAnsi="Times New Roman" w:cs="Times New Roman"/>
          <w:color w:val="000000"/>
          <w:sz w:val="28"/>
          <w:szCs w:val="28"/>
        </w:rPr>
        <w:t xml:space="preserve">Порядок организации и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определяется </w:t>
      </w:r>
      <w:r w:rsidR="00BF7B54" w:rsidRPr="00BF7B54">
        <w:rPr>
          <w:rFonts w:ascii="Times New Roman" w:hAnsi="Times New Roman" w:cs="Times New Roman"/>
          <w:color w:val="000000"/>
          <w:sz w:val="28"/>
          <w:szCs w:val="28"/>
        </w:rPr>
        <w:t>уст</w:t>
      </w:r>
      <w:r w:rsidR="00BF7B54" w:rsidRPr="00BF7B5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F7B54" w:rsidRPr="00BF7B54">
        <w:rPr>
          <w:rFonts w:ascii="Times New Roman" w:hAnsi="Times New Roman" w:cs="Times New Roman"/>
          <w:color w:val="000000"/>
          <w:sz w:val="28"/>
          <w:szCs w:val="28"/>
        </w:rPr>
        <w:t>вом муниципального образования и (или) нормативными правовыми актами пре</w:t>
      </w:r>
      <w:r w:rsidR="00BF7B54" w:rsidRPr="00BF7B5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F7B54" w:rsidRPr="00BF7B54">
        <w:rPr>
          <w:rFonts w:ascii="Times New Roman" w:hAnsi="Times New Roman" w:cs="Times New Roman"/>
          <w:color w:val="000000"/>
          <w:sz w:val="28"/>
          <w:szCs w:val="28"/>
        </w:rPr>
        <w:t>ставительного органа муниципального образования и должен предусматривать з</w:t>
      </w:r>
      <w:r w:rsidR="00BF7B54" w:rsidRPr="00BF7B5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F7B54" w:rsidRPr="00BF7B54">
        <w:rPr>
          <w:rFonts w:ascii="Times New Roman" w:hAnsi="Times New Roman" w:cs="Times New Roman"/>
          <w:color w:val="000000"/>
          <w:sz w:val="28"/>
          <w:szCs w:val="28"/>
        </w:rPr>
        <w:t>благовременное оповещение жителей муниципального образования о времени и месте проведения публичных слушаний, заблаговременное ознакомление с прое</w:t>
      </w:r>
      <w:r w:rsidR="00BF7B54" w:rsidRPr="00BF7B5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F7B54" w:rsidRPr="00BF7B54">
        <w:rPr>
          <w:rFonts w:ascii="Times New Roman" w:hAnsi="Times New Roman" w:cs="Times New Roman"/>
          <w:color w:val="000000"/>
          <w:sz w:val="28"/>
          <w:szCs w:val="28"/>
        </w:rPr>
        <w:t>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случае, если орган местного сам</w:t>
      </w:r>
      <w:r w:rsidR="00BF7B54" w:rsidRPr="00BF7B5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F7B54" w:rsidRPr="00BF7B54">
        <w:rPr>
          <w:rFonts w:ascii="Times New Roman" w:hAnsi="Times New Roman" w:cs="Times New Roman"/>
          <w:color w:val="000000"/>
          <w:sz w:val="28"/>
          <w:szCs w:val="28"/>
        </w:rPr>
        <w:t>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</w:t>
      </w:r>
      <w:r w:rsidR="00BF7B54" w:rsidRPr="00BF7B5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F7B54" w:rsidRPr="00BF7B54">
        <w:rPr>
          <w:rFonts w:ascii="Times New Roman" w:hAnsi="Times New Roman" w:cs="Times New Roman"/>
          <w:color w:val="000000"/>
          <w:sz w:val="28"/>
          <w:szCs w:val="28"/>
        </w:rPr>
        <w:t>жений Федерального </w:t>
      </w:r>
      <w:hyperlink r:id="rId11" w:history="1">
        <w:r w:rsidR="00BF7B54" w:rsidRPr="008D4ED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="00BF7B54" w:rsidRPr="00BF7B54">
        <w:rPr>
          <w:rFonts w:ascii="Times New Roman" w:hAnsi="Times New Roman" w:cs="Times New Roman"/>
          <w:color w:val="000000"/>
          <w:sz w:val="28"/>
          <w:szCs w:val="28"/>
        </w:rPr>
        <w:t> от 9 февраля 2009 года N 8-ФЗ "</w:t>
      </w:r>
      <w:r w:rsidR="00BF7B54" w:rsidRPr="008D4ED0">
        <w:rPr>
          <w:rFonts w:ascii="Times New Roman" w:hAnsi="Times New Roman" w:cs="Times New Roman"/>
          <w:color w:val="000000"/>
          <w:sz w:val="28"/>
          <w:szCs w:val="28"/>
        </w:rPr>
        <w:t>Об обеспечении дост</w:t>
      </w:r>
      <w:r w:rsidR="00BF7B54" w:rsidRPr="008D4ED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F7B54" w:rsidRPr="008D4ED0">
        <w:rPr>
          <w:rFonts w:ascii="Times New Roman" w:hAnsi="Times New Roman" w:cs="Times New Roman"/>
          <w:color w:val="000000"/>
          <w:sz w:val="28"/>
          <w:szCs w:val="28"/>
        </w:rPr>
        <w:t>па к информации о деятельности государственных органов и органов местного с</w:t>
      </w:r>
      <w:r w:rsidR="00BF7B54" w:rsidRPr="008D4ED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F7B54" w:rsidRPr="008D4ED0">
        <w:rPr>
          <w:rFonts w:ascii="Times New Roman" w:hAnsi="Times New Roman" w:cs="Times New Roman"/>
          <w:color w:val="000000"/>
          <w:sz w:val="28"/>
          <w:szCs w:val="28"/>
        </w:rPr>
        <w:t>моуправления" (далее в настоящей статье - официальный сайт), возможность пре</w:t>
      </w:r>
      <w:r w:rsidR="00BF7B54" w:rsidRPr="008D4ED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F7B54" w:rsidRPr="008D4ED0">
        <w:rPr>
          <w:rFonts w:ascii="Times New Roman" w:hAnsi="Times New Roman" w:cs="Times New Roman"/>
          <w:color w:val="000000"/>
          <w:sz w:val="28"/>
          <w:szCs w:val="28"/>
        </w:rPr>
        <w:t>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</w:t>
      </w:r>
      <w:r w:rsidR="00BF7B54" w:rsidRPr="008D4ED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F7B54" w:rsidRPr="008D4ED0">
        <w:rPr>
          <w:rFonts w:ascii="Times New Roman" w:hAnsi="Times New Roman" w:cs="Times New Roman"/>
          <w:color w:val="000000"/>
          <w:sz w:val="28"/>
          <w:szCs w:val="28"/>
        </w:rPr>
        <w:t>ле посредством официального сайта, другие меры, обеспечивающие участие в пу</w:t>
      </w:r>
      <w:r w:rsidR="00BF7B54" w:rsidRPr="008D4ED0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BF7B54" w:rsidRPr="008D4ED0">
        <w:rPr>
          <w:rFonts w:ascii="Times New Roman" w:hAnsi="Times New Roman" w:cs="Times New Roman"/>
          <w:color w:val="000000"/>
          <w:sz w:val="28"/>
          <w:szCs w:val="28"/>
        </w:rPr>
        <w:t>личных слушаниях жителей муниципального образования, опубликование (обнар</w:t>
      </w:r>
      <w:r w:rsidR="00BF7B54" w:rsidRPr="008D4ED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F7B54" w:rsidRPr="008D4ED0">
        <w:rPr>
          <w:rFonts w:ascii="Times New Roman" w:hAnsi="Times New Roman" w:cs="Times New Roman"/>
          <w:color w:val="000000"/>
          <w:sz w:val="28"/>
          <w:szCs w:val="28"/>
        </w:rPr>
        <w:t>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BF7B54" w:rsidRPr="008D4ED0" w:rsidRDefault="008D4ED0" w:rsidP="008D4ED0">
      <w:pPr>
        <w:pStyle w:val="ac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6.2.</w:t>
      </w:r>
      <w:r w:rsidR="00BF7B54" w:rsidRPr="008D4ED0">
        <w:rPr>
          <w:rFonts w:ascii="Times New Roman" w:hAnsi="Times New Roman" w:cs="Times New Roman"/>
          <w:sz w:val="28"/>
          <w:szCs w:val="28"/>
        </w:rPr>
        <w:t>Уставом муниципального образования и (или) нормативными правовыми актами представительного органа муниципального образования может быть уст</w:t>
      </w:r>
      <w:r w:rsidR="00BF7B54" w:rsidRPr="008D4ED0">
        <w:rPr>
          <w:rFonts w:ascii="Times New Roman" w:hAnsi="Times New Roman" w:cs="Times New Roman"/>
          <w:sz w:val="28"/>
          <w:szCs w:val="28"/>
        </w:rPr>
        <w:t>а</w:t>
      </w:r>
      <w:r w:rsidR="00BF7B54" w:rsidRPr="008D4ED0">
        <w:rPr>
          <w:rFonts w:ascii="Times New Roman" w:hAnsi="Times New Roman" w:cs="Times New Roman"/>
          <w:sz w:val="28"/>
          <w:szCs w:val="28"/>
        </w:rPr>
        <w:t>новлено, что для размещения материалов и информации, указанных в </w:t>
      </w:r>
      <w:hyperlink r:id="rId12" w:anchor="dst1012" w:history="1">
        <w:r w:rsidR="00BF7B54" w:rsidRPr="008D4ED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пе</w:t>
        </w:r>
        <w:r w:rsidR="00BF7B54" w:rsidRPr="008D4ED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r w:rsidR="00BF7B54" w:rsidRPr="008D4ED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вом</w:t>
        </w:r>
      </w:hyperlink>
      <w:r w:rsidR="00BF7B54" w:rsidRPr="008D4ED0">
        <w:rPr>
          <w:rFonts w:ascii="Times New Roman" w:hAnsi="Times New Roman" w:cs="Times New Roman"/>
          <w:sz w:val="28"/>
          <w:szCs w:val="28"/>
        </w:rPr>
        <w:t> настоящей части, обеспечения возможности представления жителями муниц</w:t>
      </w:r>
      <w:r w:rsidR="00BF7B54" w:rsidRPr="008D4ED0">
        <w:rPr>
          <w:rFonts w:ascii="Times New Roman" w:hAnsi="Times New Roman" w:cs="Times New Roman"/>
          <w:sz w:val="28"/>
          <w:szCs w:val="28"/>
        </w:rPr>
        <w:t>и</w:t>
      </w:r>
      <w:r w:rsidR="00BF7B54" w:rsidRPr="008D4ED0">
        <w:rPr>
          <w:rFonts w:ascii="Times New Roman" w:hAnsi="Times New Roman" w:cs="Times New Roman"/>
          <w:sz w:val="28"/>
          <w:szCs w:val="28"/>
        </w:rPr>
        <w:t>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</w:t>
      </w:r>
      <w:r w:rsidR="00BF7B54" w:rsidRPr="008D4ED0">
        <w:rPr>
          <w:rFonts w:ascii="Times New Roman" w:hAnsi="Times New Roman" w:cs="Times New Roman"/>
          <w:sz w:val="28"/>
          <w:szCs w:val="28"/>
        </w:rPr>
        <w:t>б</w:t>
      </w:r>
      <w:r w:rsidR="00BF7B54" w:rsidRPr="008D4ED0">
        <w:rPr>
          <w:rFonts w:ascii="Times New Roman" w:hAnsi="Times New Roman" w:cs="Times New Roman"/>
          <w:sz w:val="28"/>
          <w:szCs w:val="28"/>
        </w:rPr>
        <w:t>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</w:t>
      </w:r>
      <w:r w:rsidR="00BF7B54" w:rsidRPr="008D4ED0">
        <w:rPr>
          <w:rFonts w:ascii="Times New Roman" w:hAnsi="Times New Roman" w:cs="Times New Roman"/>
          <w:sz w:val="28"/>
          <w:szCs w:val="28"/>
        </w:rPr>
        <w:t>н</w:t>
      </w:r>
      <w:r w:rsidR="00BF7B54" w:rsidRPr="008D4ED0">
        <w:rPr>
          <w:rFonts w:ascii="Times New Roman" w:hAnsi="Times New Roman" w:cs="Times New Roman"/>
          <w:sz w:val="28"/>
          <w:szCs w:val="28"/>
        </w:rPr>
        <w:t>ная информационная система "Единый портал государственных и муниципальных услуг (функций)", </w:t>
      </w:r>
      <w:hyperlink r:id="rId13" w:anchor="dst100010" w:history="1">
        <w:r w:rsidR="00BF7B54" w:rsidRPr="008D4ED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BF7B54" w:rsidRPr="008D4ED0">
        <w:rPr>
          <w:rFonts w:ascii="Times New Roman" w:hAnsi="Times New Roman" w:cs="Times New Roman"/>
          <w:sz w:val="28"/>
          <w:szCs w:val="28"/>
        </w:rPr>
        <w:t> использования которой для целей настоящей статьи у</w:t>
      </w:r>
      <w:r w:rsidR="00BF7B54" w:rsidRPr="008D4ED0">
        <w:rPr>
          <w:rFonts w:ascii="Times New Roman" w:hAnsi="Times New Roman" w:cs="Times New Roman"/>
          <w:sz w:val="28"/>
          <w:szCs w:val="28"/>
        </w:rPr>
        <w:t>с</w:t>
      </w:r>
      <w:r w:rsidR="00BF7B54" w:rsidRPr="008D4ED0">
        <w:rPr>
          <w:rFonts w:ascii="Times New Roman" w:hAnsi="Times New Roman" w:cs="Times New Roman"/>
          <w:sz w:val="28"/>
          <w:szCs w:val="28"/>
        </w:rPr>
        <w:t>танавливается Правительством Российской Федерации.</w:t>
      </w:r>
    </w:p>
    <w:p w:rsidR="00BF7B54" w:rsidRPr="008D4ED0" w:rsidRDefault="008D4ED0" w:rsidP="008D4ED0">
      <w:pPr>
        <w:pStyle w:val="ac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      </w:t>
      </w:r>
      <w:r w:rsidR="00BF7B54" w:rsidRPr="008D4ED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</w:t>
      </w:r>
      <w:r w:rsidR="00BF7B54" w:rsidRPr="008D4ED0">
        <w:rPr>
          <w:rFonts w:ascii="Times New Roman" w:hAnsi="Times New Roman" w:cs="Times New Roman"/>
          <w:sz w:val="28"/>
          <w:szCs w:val="28"/>
        </w:rPr>
        <w:t>о</w:t>
      </w:r>
      <w:r w:rsidR="00BF7B54" w:rsidRPr="008D4ED0">
        <w:rPr>
          <w:rFonts w:ascii="Times New Roman" w:hAnsi="Times New Roman" w:cs="Times New Roman"/>
          <w:sz w:val="28"/>
          <w:szCs w:val="28"/>
        </w:rPr>
        <w:t>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</w:t>
      </w:r>
      <w:r w:rsidR="00BF7B54" w:rsidRPr="008D4ED0">
        <w:rPr>
          <w:rFonts w:ascii="Times New Roman" w:hAnsi="Times New Roman" w:cs="Times New Roman"/>
          <w:sz w:val="28"/>
          <w:szCs w:val="28"/>
        </w:rPr>
        <w:t>о</w:t>
      </w:r>
      <w:r w:rsidR="00BF7B54" w:rsidRPr="008D4ED0">
        <w:rPr>
          <w:rFonts w:ascii="Times New Roman" w:hAnsi="Times New Roman" w:cs="Times New Roman"/>
          <w:sz w:val="28"/>
          <w:szCs w:val="28"/>
        </w:rPr>
        <w:t>го участка или объекта капитального строительства, проектам решений о предоста</w:t>
      </w:r>
      <w:r w:rsidR="00BF7B54" w:rsidRPr="008D4ED0">
        <w:rPr>
          <w:rFonts w:ascii="Times New Roman" w:hAnsi="Times New Roman" w:cs="Times New Roman"/>
          <w:sz w:val="28"/>
          <w:szCs w:val="28"/>
        </w:rPr>
        <w:t>в</w:t>
      </w:r>
      <w:r w:rsidR="00BF7B54" w:rsidRPr="008D4ED0">
        <w:rPr>
          <w:rFonts w:ascii="Times New Roman" w:hAnsi="Times New Roman" w:cs="Times New Roman"/>
          <w:sz w:val="28"/>
          <w:szCs w:val="28"/>
        </w:rPr>
        <w:t>лении разрешения на отклонение от предельных параметров разрешенного стро</w:t>
      </w:r>
      <w:r w:rsidR="00BF7B54" w:rsidRPr="008D4ED0">
        <w:rPr>
          <w:rFonts w:ascii="Times New Roman" w:hAnsi="Times New Roman" w:cs="Times New Roman"/>
          <w:sz w:val="28"/>
          <w:szCs w:val="28"/>
        </w:rPr>
        <w:t>и</w:t>
      </w:r>
      <w:r w:rsidR="00BF7B54" w:rsidRPr="008D4ED0">
        <w:rPr>
          <w:rFonts w:ascii="Times New Roman" w:hAnsi="Times New Roman" w:cs="Times New Roman"/>
          <w:sz w:val="28"/>
          <w:szCs w:val="28"/>
        </w:rPr>
        <w:t>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</w:t>
      </w:r>
      <w:r w:rsidR="00BF7B54" w:rsidRPr="008D4ED0">
        <w:rPr>
          <w:rFonts w:ascii="Times New Roman" w:hAnsi="Times New Roman" w:cs="Times New Roman"/>
          <w:sz w:val="28"/>
          <w:szCs w:val="28"/>
        </w:rPr>
        <w:t>ь</w:t>
      </w:r>
      <w:r w:rsidR="00BF7B54" w:rsidRPr="008D4ED0">
        <w:rPr>
          <w:rFonts w:ascii="Times New Roman" w:hAnsi="Times New Roman" w:cs="Times New Roman"/>
          <w:sz w:val="28"/>
          <w:szCs w:val="28"/>
        </w:rPr>
        <w:t>ного строительства на другой вид такого использования при отсутствии утвержде</w:t>
      </w:r>
      <w:r w:rsidR="00BF7B54" w:rsidRPr="008D4ED0">
        <w:rPr>
          <w:rFonts w:ascii="Times New Roman" w:hAnsi="Times New Roman" w:cs="Times New Roman"/>
          <w:sz w:val="28"/>
          <w:szCs w:val="28"/>
        </w:rPr>
        <w:t>н</w:t>
      </w:r>
      <w:r w:rsidR="00BF7B54" w:rsidRPr="008D4ED0">
        <w:rPr>
          <w:rFonts w:ascii="Times New Roman" w:hAnsi="Times New Roman" w:cs="Times New Roman"/>
          <w:sz w:val="28"/>
          <w:szCs w:val="28"/>
        </w:rPr>
        <w:t>ных правил землепользования и застройки проводятся публичные слушания или общественные обсуждения в соответствии с </w:t>
      </w:r>
      <w:hyperlink r:id="rId14" w:anchor="dst2104" w:history="1">
        <w:r w:rsidR="00BF7B54" w:rsidRPr="008D4ED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="00BF7B54" w:rsidRPr="008D4ED0">
        <w:rPr>
          <w:rFonts w:ascii="Times New Roman" w:hAnsi="Times New Roman" w:cs="Times New Roman"/>
          <w:sz w:val="28"/>
          <w:szCs w:val="28"/>
        </w:rPr>
        <w:t> о градостроител</w:t>
      </w:r>
      <w:r w:rsidR="00BF7B54" w:rsidRPr="008D4ED0">
        <w:rPr>
          <w:rFonts w:ascii="Times New Roman" w:hAnsi="Times New Roman" w:cs="Times New Roman"/>
          <w:sz w:val="28"/>
          <w:szCs w:val="28"/>
        </w:rPr>
        <w:t>ь</w:t>
      </w:r>
      <w:r w:rsidR="00BF7B54" w:rsidRPr="008D4ED0">
        <w:rPr>
          <w:rFonts w:ascii="Times New Roman" w:hAnsi="Times New Roman" w:cs="Times New Roman"/>
          <w:sz w:val="28"/>
          <w:szCs w:val="28"/>
        </w:rPr>
        <w:t>ной деятельности.</w:t>
      </w:r>
    </w:p>
    <w:p w:rsidR="00E74FB6" w:rsidRPr="005A225B" w:rsidRDefault="0074525E" w:rsidP="00E00474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25B">
        <w:rPr>
          <w:rFonts w:ascii="Times New Roman" w:hAnsi="Times New Roman" w:cs="Times New Roman"/>
          <w:b/>
          <w:sz w:val="28"/>
          <w:szCs w:val="28"/>
        </w:rPr>
        <w:t>Результаты публичных слушаний</w:t>
      </w:r>
    </w:p>
    <w:p w:rsidR="00E74FB6" w:rsidRPr="005A225B" w:rsidRDefault="00E74FB6" w:rsidP="00B40C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7.1. Итоговый  документ публичных слушаний совместно с протоколом перед</w:t>
      </w:r>
      <w:r w:rsidRPr="005A225B">
        <w:rPr>
          <w:rFonts w:ascii="Times New Roman" w:hAnsi="Times New Roman" w:cs="Times New Roman"/>
          <w:sz w:val="28"/>
          <w:szCs w:val="28"/>
        </w:rPr>
        <w:t>а</w:t>
      </w:r>
      <w:r w:rsidRPr="005A225B">
        <w:rPr>
          <w:rFonts w:ascii="Times New Roman" w:hAnsi="Times New Roman" w:cs="Times New Roman"/>
          <w:sz w:val="28"/>
          <w:szCs w:val="28"/>
        </w:rPr>
        <w:t xml:space="preserve">ются в Совет депутатов или главе </w:t>
      </w:r>
      <w:r w:rsidR="00B40C57" w:rsidRPr="005A225B">
        <w:rPr>
          <w:rFonts w:ascii="Times New Roman" w:hAnsi="Times New Roman" w:cs="Times New Roman"/>
          <w:sz w:val="28"/>
          <w:szCs w:val="28"/>
        </w:rPr>
        <w:t>администрации</w:t>
      </w:r>
      <w:r w:rsidRPr="005A225B">
        <w:rPr>
          <w:rFonts w:ascii="Times New Roman" w:hAnsi="Times New Roman" w:cs="Times New Roman"/>
          <w:sz w:val="28"/>
          <w:szCs w:val="28"/>
        </w:rPr>
        <w:t xml:space="preserve"> для принятия решения. К итог</w:t>
      </w:r>
      <w:r w:rsidRPr="005A225B">
        <w:rPr>
          <w:rFonts w:ascii="Times New Roman" w:hAnsi="Times New Roman" w:cs="Times New Roman"/>
          <w:sz w:val="28"/>
          <w:szCs w:val="28"/>
        </w:rPr>
        <w:t>о</w:t>
      </w:r>
      <w:r w:rsidRPr="005A225B">
        <w:rPr>
          <w:rFonts w:ascii="Times New Roman" w:hAnsi="Times New Roman" w:cs="Times New Roman"/>
          <w:sz w:val="28"/>
          <w:szCs w:val="28"/>
        </w:rPr>
        <w:t>вому документу прилагаются все поступившие письменные предложения и допо</w:t>
      </w:r>
      <w:r w:rsidRPr="005A225B">
        <w:rPr>
          <w:rFonts w:ascii="Times New Roman" w:hAnsi="Times New Roman" w:cs="Times New Roman"/>
          <w:sz w:val="28"/>
          <w:szCs w:val="28"/>
        </w:rPr>
        <w:t>л</w:t>
      </w:r>
      <w:r w:rsidRPr="005A225B">
        <w:rPr>
          <w:rFonts w:ascii="Times New Roman" w:hAnsi="Times New Roman" w:cs="Times New Roman"/>
          <w:sz w:val="28"/>
          <w:szCs w:val="28"/>
        </w:rPr>
        <w:t>нения, заключение соответствующего структурного подразделения Администрации сельсовета.</w:t>
      </w:r>
    </w:p>
    <w:p w:rsidR="00E74FB6" w:rsidRPr="005A225B" w:rsidRDefault="00E74FB6" w:rsidP="00B40C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7.2. Комиссия обеспечивает обнародование итогового документа публичных слушаний, включая мотивированное обоснование принятых решений, на информ</w:t>
      </w:r>
      <w:r w:rsidRPr="005A225B">
        <w:rPr>
          <w:rFonts w:ascii="Times New Roman" w:hAnsi="Times New Roman" w:cs="Times New Roman"/>
          <w:sz w:val="28"/>
          <w:szCs w:val="28"/>
        </w:rPr>
        <w:t>а</w:t>
      </w:r>
      <w:r w:rsidRPr="005A225B">
        <w:rPr>
          <w:rFonts w:ascii="Times New Roman" w:hAnsi="Times New Roman" w:cs="Times New Roman"/>
          <w:sz w:val="28"/>
          <w:szCs w:val="28"/>
        </w:rPr>
        <w:t>ционном стенде Администрации сельсовета.</w:t>
      </w:r>
    </w:p>
    <w:p w:rsidR="00E74FB6" w:rsidRPr="005A225B" w:rsidRDefault="00E74FB6" w:rsidP="00B40C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Совет депутатов включает вопрос о рассмотрении результатов публичных сл</w:t>
      </w:r>
      <w:r w:rsidRPr="005A225B">
        <w:rPr>
          <w:rFonts w:ascii="Times New Roman" w:hAnsi="Times New Roman" w:cs="Times New Roman"/>
          <w:sz w:val="28"/>
          <w:szCs w:val="28"/>
        </w:rPr>
        <w:t>у</w:t>
      </w:r>
      <w:r w:rsidRPr="005A225B">
        <w:rPr>
          <w:rFonts w:ascii="Times New Roman" w:hAnsi="Times New Roman" w:cs="Times New Roman"/>
          <w:sz w:val="28"/>
          <w:szCs w:val="28"/>
        </w:rPr>
        <w:t>шаний в повестку своего заседания.</w:t>
      </w:r>
    </w:p>
    <w:p w:rsidR="00E74FB6" w:rsidRPr="005A225B" w:rsidRDefault="00E74FB6" w:rsidP="00B40C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 xml:space="preserve">7.4. Глава </w:t>
      </w:r>
      <w:r w:rsidR="00B40C57" w:rsidRPr="005A225B">
        <w:rPr>
          <w:rFonts w:ascii="Times New Roman" w:hAnsi="Times New Roman" w:cs="Times New Roman"/>
          <w:sz w:val="28"/>
          <w:szCs w:val="28"/>
        </w:rPr>
        <w:t>администрации</w:t>
      </w:r>
      <w:r w:rsidRPr="005A225B">
        <w:rPr>
          <w:rFonts w:ascii="Times New Roman" w:hAnsi="Times New Roman" w:cs="Times New Roman"/>
          <w:sz w:val="28"/>
          <w:szCs w:val="28"/>
        </w:rPr>
        <w:t xml:space="preserve"> включает вопрос о рассмотрении результатов публи</w:t>
      </w:r>
      <w:r w:rsidRPr="005A225B">
        <w:rPr>
          <w:rFonts w:ascii="Times New Roman" w:hAnsi="Times New Roman" w:cs="Times New Roman"/>
          <w:sz w:val="28"/>
          <w:szCs w:val="28"/>
        </w:rPr>
        <w:t>ч</w:t>
      </w:r>
      <w:r w:rsidRPr="005A225B">
        <w:rPr>
          <w:rFonts w:ascii="Times New Roman" w:hAnsi="Times New Roman" w:cs="Times New Roman"/>
          <w:sz w:val="28"/>
          <w:szCs w:val="28"/>
        </w:rPr>
        <w:t>ных слушаний в повестку дня очередного заседания Совета администрации.</w:t>
      </w:r>
    </w:p>
    <w:p w:rsidR="00E74FB6" w:rsidRPr="005A225B" w:rsidRDefault="00E74FB6" w:rsidP="00B40C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 xml:space="preserve">7.5. На заседании Совета депутатов либо на заседании Совета администрации сельсовета председатель комиссии докладывает о её работе, итогах проведённых публичных слушаний и представляет Совету депутатов или главе </w:t>
      </w:r>
      <w:r w:rsidR="00B40C57" w:rsidRPr="005A225B">
        <w:rPr>
          <w:rFonts w:ascii="Times New Roman" w:hAnsi="Times New Roman" w:cs="Times New Roman"/>
          <w:sz w:val="28"/>
          <w:szCs w:val="28"/>
        </w:rPr>
        <w:t>администрации</w:t>
      </w:r>
      <w:r w:rsidRPr="005A225B">
        <w:rPr>
          <w:rFonts w:ascii="Times New Roman" w:hAnsi="Times New Roman" w:cs="Times New Roman"/>
          <w:sz w:val="28"/>
          <w:szCs w:val="28"/>
        </w:rPr>
        <w:t xml:space="preserve"> итоговый документ публичных слушаний.</w:t>
      </w:r>
    </w:p>
    <w:p w:rsidR="00E74FB6" w:rsidRPr="005A225B" w:rsidRDefault="00E74FB6" w:rsidP="005A22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lastRenderedPageBreak/>
        <w:t xml:space="preserve">7.6. Советом депутатов или главой </w:t>
      </w:r>
      <w:r w:rsidR="00B40C57" w:rsidRPr="005A225B">
        <w:rPr>
          <w:rFonts w:ascii="Times New Roman" w:hAnsi="Times New Roman" w:cs="Times New Roman"/>
          <w:sz w:val="28"/>
          <w:szCs w:val="28"/>
        </w:rPr>
        <w:t>администрации</w:t>
      </w:r>
      <w:r w:rsidRPr="005A225B">
        <w:rPr>
          <w:rFonts w:ascii="Times New Roman" w:hAnsi="Times New Roman" w:cs="Times New Roman"/>
          <w:sz w:val="28"/>
          <w:szCs w:val="28"/>
        </w:rPr>
        <w:t xml:space="preserve"> рассматривается итоговый документ и принимается решение о включении предложений в проект нормативного правового акта или их отклонений.</w:t>
      </w:r>
    </w:p>
    <w:p w:rsidR="00E74FB6" w:rsidRPr="005A225B" w:rsidRDefault="00E74FB6" w:rsidP="00375C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7.7. Советом депутатов по результатам проведения публичных слушаний прин</w:t>
      </w:r>
      <w:r w:rsidRPr="005A225B">
        <w:rPr>
          <w:rFonts w:ascii="Times New Roman" w:hAnsi="Times New Roman" w:cs="Times New Roman"/>
          <w:sz w:val="28"/>
          <w:szCs w:val="28"/>
        </w:rPr>
        <w:t>и</w:t>
      </w:r>
      <w:r w:rsidRPr="005A225B">
        <w:rPr>
          <w:rFonts w:ascii="Times New Roman" w:hAnsi="Times New Roman" w:cs="Times New Roman"/>
          <w:sz w:val="28"/>
          <w:szCs w:val="28"/>
        </w:rPr>
        <w:t xml:space="preserve">мается муниципальный правовой акт на очередном заседании. Главой </w:t>
      </w:r>
      <w:r w:rsidR="00B40C57" w:rsidRPr="005A225B">
        <w:rPr>
          <w:rFonts w:ascii="Times New Roman" w:hAnsi="Times New Roman" w:cs="Times New Roman"/>
          <w:sz w:val="28"/>
          <w:szCs w:val="28"/>
        </w:rPr>
        <w:t>администр</w:t>
      </w:r>
      <w:r w:rsidR="00B40C57" w:rsidRPr="005A225B">
        <w:rPr>
          <w:rFonts w:ascii="Times New Roman" w:hAnsi="Times New Roman" w:cs="Times New Roman"/>
          <w:sz w:val="28"/>
          <w:szCs w:val="28"/>
        </w:rPr>
        <w:t>а</w:t>
      </w:r>
      <w:r w:rsidR="00B40C57" w:rsidRPr="005A225B">
        <w:rPr>
          <w:rFonts w:ascii="Times New Roman" w:hAnsi="Times New Roman" w:cs="Times New Roman"/>
          <w:sz w:val="28"/>
          <w:szCs w:val="28"/>
        </w:rPr>
        <w:t xml:space="preserve">ции </w:t>
      </w:r>
      <w:r w:rsidRPr="005A225B"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 принимается муниципальный правовой акт в течение 30 дней, который подлежит официальному опубликованию.</w:t>
      </w:r>
    </w:p>
    <w:p w:rsidR="00E74FB6" w:rsidRPr="005A225B" w:rsidRDefault="00E74FB6" w:rsidP="00E00474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7.8. Материалы публичных слушаний в течени</w:t>
      </w:r>
      <w:r w:rsidR="002470A4" w:rsidRPr="005A225B">
        <w:rPr>
          <w:rFonts w:ascii="Times New Roman" w:hAnsi="Times New Roman" w:cs="Times New Roman"/>
          <w:sz w:val="28"/>
          <w:szCs w:val="28"/>
        </w:rPr>
        <w:t>е</w:t>
      </w:r>
      <w:r w:rsidRPr="005A225B">
        <w:rPr>
          <w:rFonts w:ascii="Times New Roman" w:hAnsi="Times New Roman" w:cs="Times New Roman"/>
          <w:sz w:val="28"/>
          <w:szCs w:val="28"/>
        </w:rPr>
        <w:t xml:space="preserve"> всего срока полномочий Совета депутатов и главы </w:t>
      </w:r>
      <w:r w:rsidR="00375CA5" w:rsidRPr="005A225B">
        <w:rPr>
          <w:rFonts w:ascii="Times New Roman" w:hAnsi="Times New Roman" w:cs="Times New Roman"/>
          <w:sz w:val="28"/>
          <w:szCs w:val="28"/>
        </w:rPr>
        <w:t>администрации</w:t>
      </w:r>
      <w:r w:rsidRPr="005A225B">
        <w:rPr>
          <w:rFonts w:ascii="Times New Roman" w:hAnsi="Times New Roman" w:cs="Times New Roman"/>
          <w:sz w:val="28"/>
          <w:szCs w:val="28"/>
        </w:rPr>
        <w:t xml:space="preserve"> должны хранится в Совете депутатов, либо в А</w:t>
      </w:r>
      <w:r w:rsidRPr="005A225B">
        <w:rPr>
          <w:rFonts w:ascii="Times New Roman" w:hAnsi="Times New Roman" w:cs="Times New Roman"/>
          <w:sz w:val="28"/>
          <w:szCs w:val="28"/>
        </w:rPr>
        <w:t>д</w:t>
      </w:r>
      <w:r w:rsidRPr="005A225B">
        <w:rPr>
          <w:rFonts w:ascii="Times New Roman" w:hAnsi="Times New Roman" w:cs="Times New Roman"/>
          <w:sz w:val="28"/>
          <w:szCs w:val="28"/>
        </w:rPr>
        <w:t>министрации сельсовета, а по истечении этого срока сдаваться на хранение в архи</w:t>
      </w:r>
      <w:r w:rsidRPr="005A225B">
        <w:rPr>
          <w:rFonts w:ascii="Times New Roman" w:hAnsi="Times New Roman" w:cs="Times New Roman"/>
          <w:sz w:val="28"/>
          <w:szCs w:val="28"/>
        </w:rPr>
        <w:t>в</w:t>
      </w:r>
      <w:r w:rsidRPr="005A225B">
        <w:rPr>
          <w:rFonts w:ascii="Times New Roman" w:hAnsi="Times New Roman" w:cs="Times New Roman"/>
          <w:sz w:val="28"/>
          <w:szCs w:val="28"/>
        </w:rPr>
        <w:t>ный отдел администрации района.</w:t>
      </w:r>
    </w:p>
    <w:p w:rsidR="00E74FB6" w:rsidRPr="005A225B" w:rsidRDefault="00E74FB6" w:rsidP="00E00474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25B">
        <w:rPr>
          <w:rFonts w:ascii="Times New Roman" w:hAnsi="Times New Roman" w:cs="Times New Roman"/>
          <w:b/>
          <w:sz w:val="28"/>
          <w:szCs w:val="28"/>
        </w:rPr>
        <w:t>Особенности проведения публичных слушаний по проектам градостро</w:t>
      </w:r>
      <w:r w:rsidRPr="005A225B">
        <w:rPr>
          <w:rFonts w:ascii="Times New Roman" w:hAnsi="Times New Roman" w:cs="Times New Roman"/>
          <w:b/>
          <w:sz w:val="28"/>
          <w:szCs w:val="28"/>
        </w:rPr>
        <w:t>и</w:t>
      </w:r>
      <w:r w:rsidRPr="005A225B">
        <w:rPr>
          <w:rFonts w:ascii="Times New Roman" w:hAnsi="Times New Roman" w:cs="Times New Roman"/>
          <w:b/>
          <w:sz w:val="28"/>
          <w:szCs w:val="28"/>
        </w:rPr>
        <w:t>тельных решений</w:t>
      </w:r>
    </w:p>
    <w:p w:rsidR="009B7542" w:rsidRPr="00BF7B54" w:rsidRDefault="009B7542" w:rsidP="009B7542">
      <w:pPr>
        <w:pStyle w:val="ad"/>
        <w:shd w:val="clear" w:color="auto" w:fill="FFFFFF"/>
        <w:spacing w:before="210" w:beforeAutospacing="0" w:after="0"/>
        <w:ind w:left="284"/>
        <w:jc w:val="both"/>
        <w:rPr>
          <w:color w:val="000000"/>
          <w:sz w:val="28"/>
          <w:szCs w:val="28"/>
        </w:rPr>
      </w:pPr>
      <w:r w:rsidRPr="00BF7B54">
        <w:rPr>
          <w:color w:val="000000"/>
          <w:sz w:val="28"/>
          <w:szCs w:val="28"/>
        </w:rPr>
        <w:t>1) срок согласования проекта генерального плана поселения, проекта генеральн</w:t>
      </w:r>
      <w:r w:rsidRPr="00BF7B54">
        <w:rPr>
          <w:color w:val="000000"/>
          <w:sz w:val="28"/>
          <w:szCs w:val="28"/>
        </w:rPr>
        <w:t>о</w:t>
      </w:r>
      <w:r w:rsidRPr="00BF7B54">
        <w:rPr>
          <w:color w:val="000000"/>
          <w:sz w:val="28"/>
          <w:szCs w:val="28"/>
        </w:rPr>
        <w:t>го плана городского округа, проекта документа о внесении изменений в соотве</w:t>
      </w:r>
      <w:r w:rsidRPr="00BF7B54">
        <w:rPr>
          <w:color w:val="000000"/>
          <w:sz w:val="28"/>
          <w:szCs w:val="28"/>
        </w:rPr>
        <w:t>т</w:t>
      </w:r>
      <w:r w:rsidRPr="00BF7B54">
        <w:rPr>
          <w:color w:val="000000"/>
          <w:sz w:val="28"/>
          <w:szCs w:val="28"/>
        </w:rPr>
        <w:t>ствующий генеральный план с уполномоченным федеральным органом исполн</w:t>
      </w:r>
      <w:r w:rsidRPr="00BF7B54">
        <w:rPr>
          <w:color w:val="000000"/>
          <w:sz w:val="28"/>
          <w:szCs w:val="28"/>
        </w:rPr>
        <w:t>и</w:t>
      </w:r>
      <w:r w:rsidRPr="00BF7B54">
        <w:rPr>
          <w:color w:val="000000"/>
          <w:sz w:val="28"/>
          <w:szCs w:val="28"/>
        </w:rPr>
        <w:t>тельной власти, высшим исполнительным органом государственной власти суб</w:t>
      </w:r>
      <w:r w:rsidRPr="00BF7B54">
        <w:rPr>
          <w:color w:val="000000"/>
          <w:sz w:val="28"/>
          <w:szCs w:val="28"/>
        </w:rPr>
        <w:t>ъ</w:t>
      </w:r>
      <w:r w:rsidRPr="00BF7B54">
        <w:rPr>
          <w:color w:val="000000"/>
          <w:sz w:val="28"/>
          <w:szCs w:val="28"/>
        </w:rPr>
        <w:t>екта Российской Федерации, в границах которого находится поселение или горо</w:t>
      </w:r>
      <w:r w:rsidRPr="00BF7B54">
        <w:rPr>
          <w:color w:val="000000"/>
          <w:sz w:val="28"/>
          <w:szCs w:val="28"/>
        </w:rPr>
        <w:t>д</w:t>
      </w:r>
      <w:r w:rsidRPr="00BF7B54">
        <w:rPr>
          <w:color w:val="000000"/>
          <w:sz w:val="28"/>
          <w:szCs w:val="28"/>
        </w:rPr>
        <w:t>ской округ, органами местного самоуправления муниципального района, в гран</w:t>
      </w:r>
      <w:r w:rsidRPr="00BF7B54">
        <w:rPr>
          <w:color w:val="000000"/>
          <w:sz w:val="28"/>
          <w:szCs w:val="28"/>
        </w:rPr>
        <w:t>и</w:t>
      </w:r>
      <w:r w:rsidRPr="00BF7B54">
        <w:rPr>
          <w:color w:val="000000"/>
          <w:sz w:val="28"/>
          <w:szCs w:val="28"/>
        </w:rPr>
        <w:t>цах которого находится поселение (в случае подготовки проекта генерального плана поселения), не может превышать один месяц со дня поступления в указа</w:t>
      </w:r>
      <w:r w:rsidRPr="00BF7B54">
        <w:rPr>
          <w:color w:val="000000"/>
          <w:sz w:val="28"/>
          <w:szCs w:val="28"/>
        </w:rPr>
        <w:t>н</w:t>
      </w:r>
      <w:r w:rsidRPr="00BF7B54">
        <w:rPr>
          <w:color w:val="000000"/>
          <w:sz w:val="28"/>
          <w:szCs w:val="28"/>
        </w:rPr>
        <w:t>ные органы уведомления об обеспечении доступа к проекту генерального плана, проекту документа о внесении изменений в генеральный план и материалам по их обоснованию в информационной системе территориального планирования. Упо</w:t>
      </w:r>
      <w:r w:rsidRPr="00BF7B54">
        <w:rPr>
          <w:color w:val="000000"/>
          <w:sz w:val="28"/>
          <w:szCs w:val="28"/>
        </w:rPr>
        <w:t>л</w:t>
      </w:r>
      <w:r w:rsidRPr="00BF7B54">
        <w:rPr>
          <w:color w:val="000000"/>
          <w:sz w:val="28"/>
          <w:szCs w:val="28"/>
        </w:rPr>
        <w:t>номоченный орган местного самоуправления обязан обеспечить доступ к прое</w:t>
      </w:r>
      <w:r w:rsidRPr="00BF7B54">
        <w:rPr>
          <w:color w:val="000000"/>
          <w:sz w:val="28"/>
          <w:szCs w:val="28"/>
        </w:rPr>
        <w:t>к</w:t>
      </w:r>
      <w:r w:rsidRPr="00BF7B54">
        <w:rPr>
          <w:color w:val="000000"/>
          <w:sz w:val="28"/>
          <w:szCs w:val="28"/>
        </w:rPr>
        <w:t>там генеральных планов поселений, проектам генеральных планов городских о</w:t>
      </w:r>
      <w:r w:rsidRPr="00BF7B54">
        <w:rPr>
          <w:color w:val="000000"/>
          <w:sz w:val="28"/>
          <w:szCs w:val="28"/>
        </w:rPr>
        <w:t>к</w:t>
      </w:r>
      <w:r w:rsidRPr="00BF7B54">
        <w:rPr>
          <w:color w:val="000000"/>
          <w:sz w:val="28"/>
          <w:szCs w:val="28"/>
        </w:rPr>
        <w:t>ругов и материалам по их обоснованию в информационной системе территор</w:t>
      </w:r>
      <w:r w:rsidRPr="00BF7B54">
        <w:rPr>
          <w:color w:val="000000"/>
          <w:sz w:val="28"/>
          <w:szCs w:val="28"/>
        </w:rPr>
        <w:t>и</w:t>
      </w:r>
      <w:r w:rsidRPr="00BF7B54">
        <w:rPr>
          <w:color w:val="000000"/>
          <w:sz w:val="28"/>
          <w:szCs w:val="28"/>
        </w:rPr>
        <w:t>ального планирования с использованием официального сайта уполномоченного органа местного самоуправления в информационно-телекоммуникационной сети "Интернет", определенного федеральным органом исполнительной власти, упо</w:t>
      </w:r>
      <w:r w:rsidRPr="00BF7B54">
        <w:rPr>
          <w:color w:val="000000"/>
          <w:sz w:val="28"/>
          <w:szCs w:val="28"/>
        </w:rPr>
        <w:t>л</w:t>
      </w:r>
      <w:r w:rsidRPr="00BF7B54">
        <w:rPr>
          <w:color w:val="000000"/>
          <w:sz w:val="28"/>
          <w:szCs w:val="28"/>
        </w:rPr>
        <w:t>номоченным на осуществление контроля за соблюдением порядка ведения и</w:t>
      </w:r>
      <w:r w:rsidRPr="00BF7B54">
        <w:rPr>
          <w:color w:val="000000"/>
          <w:sz w:val="28"/>
          <w:szCs w:val="28"/>
        </w:rPr>
        <w:t>н</w:t>
      </w:r>
      <w:r w:rsidRPr="00BF7B54">
        <w:rPr>
          <w:color w:val="000000"/>
          <w:sz w:val="28"/>
          <w:szCs w:val="28"/>
        </w:rPr>
        <w:t>формационной системы территориального планирования, не менее чем за один месяц до их утверждения;</w:t>
      </w:r>
    </w:p>
    <w:p w:rsidR="009B7542" w:rsidRPr="00BF7B54" w:rsidRDefault="009B7542" w:rsidP="009B754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7B54">
        <w:rPr>
          <w:rFonts w:ascii="Times New Roman" w:hAnsi="Times New Roman" w:cs="Times New Roman"/>
          <w:sz w:val="28"/>
          <w:szCs w:val="28"/>
        </w:rPr>
        <w:t>2) срок проведения общественных обсуждений или публичных слушаний по пр</w:t>
      </w:r>
      <w:r w:rsidRPr="00BF7B54">
        <w:rPr>
          <w:rFonts w:ascii="Times New Roman" w:hAnsi="Times New Roman" w:cs="Times New Roman"/>
          <w:sz w:val="28"/>
          <w:szCs w:val="28"/>
        </w:rPr>
        <w:t>о</w:t>
      </w:r>
      <w:r w:rsidRPr="00BF7B54">
        <w:rPr>
          <w:rFonts w:ascii="Times New Roman" w:hAnsi="Times New Roman" w:cs="Times New Roman"/>
          <w:sz w:val="28"/>
          <w:szCs w:val="28"/>
        </w:rPr>
        <w:t>ектам генеральных планов, проектам правил землепользования и застройки, пр</w:t>
      </w:r>
      <w:r w:rsidRPr="00BF7B54">
        <w:rPr>
          <w:rFonts w:ascii="Times New Roman" w:hAnsi="Times New Roman" w:cs="Times New Roman"/>
          <w:sz w:val="28"/>
          <w:szCs w:val="28"/>
        </w:rPr>
        <w:t>о</w:t>
      </w:r>
      <w:r w:rsidRPr="00BF7B54">
        <w:rPr>
          <w:rFonts w:ascii="Times New Roman" w:hAnsi="Times New Roman" w:cs="Times New Roman"/>
          <w:sz w:val="28"/>
          <w:szCs w:val="28"/>
        </w:rPr>
        <w:t>ектам планировки территории, проектам межевания территории, проектам, пред</w:t>
      </w:r>
      <w:r w:rsidRPr="00BF7B54">
        <w:rPr>
          <w:rFonts w:ascii="Times New Roman" w:hAnsi="Times New Roman" w:cs="Times New Roman"/>
          <w:sz w:val="28"/>
          <w:szCs w:val="28"/>
        </w:rPr>
        <w:t>у</w:t>
      </w:r>
      <w:r w:rsidRPr="00BF7B54">
        <w:rPr>
          <w:rFonts w:ascii="Times New Roman" w:hAnsi="Times New Roman" w:cs="Times New Roman"/>
          <w:sz w:val="28"/>
          <w:szCs w:val="28"/>
        </w:rPr>
        <w:t>сматривающим внесение изменений в один из указанных утвержденных докуме</w:t>
      </w:r>
      <w:r w:rsidRPr="00BF7B54">
        <w:rPr>
          <w:rFonts w:ascii="Times New Roman" w:hAnsi="Times New Roman" w:cs="Times New Roman"/>
          <w:sz w:val="28"/>
          <w:szCs w:val="28"/>
        </w:rPr>
        <w:t>н</w:t>
      </w:r>
      <w:r w:rsidRPr="00BF7B54">
        <w:rPr>
          <w:rFonts w:ascii="Times New Roman" w:hAnsi="Times New Roman" w:cs="Times New Roman"/>
          <w:sz w:val="28"/>
          <w:szCs w:val="28"/>
        </w:rPr>
        <w:t>тов, с момента оповещения жителей муниципального образования о проведении таких общественных обсуждений или публичных слушаний до дня опубликов</w:t>
      </w:r>
      <w:r w:rsidRPr="00BF7B54">
        <w:rPr>
          <w:rFonts w:ascii="Times New Roman" w:hAnsi="Times New Roman" w:cs="Times New Roman"/>
          <w:sz w:val="28"/>
          <w:szCs w:val="28"/>
        </w:rPr>
        <w:t>а</w:t>
      </w:r>
      <w:r w:rsidRPr="00BF7B54">
        <w:rPr>
          <w:rFonts w:ascii="Times New Roman" w:hAnsi="Times New Roman" w:cs="Times New Roman"/>
          <w:sz w:val="28"/>
          <w:szCs w:val="28"/>
        </w:rPr>
        <w:t>ния заключения о результатах общественных обсуждений или публичных слуш</w:t>
      </w:r>
      <w:r w:rsidRPr="00BF7B54">
        <w:rPr>
          <w:rFonts w:ascii="Times New Roman" w:hAnsi="Times New Roman" w:cs="Times New Roman"/>
          <w:sz w:val="28"/>
          <w:szCs w:val="28"/>
        </w:rPr>
        <w:t>а</w:t>
      </w:r>
      <w:r w:rsidRPr="00BF7B54">
        <w:rPr>
          <w:rFonts w:ascii="Times New Roman" w:hAnsi="Times New Roman" w:cs="Times New Roman"/>
          <w:sz w:val="28"/>
          <w:szCs w:val="28"/>
        </w:rPr>
        <w:t>ний не может превышать один месяц. При этом нормативными правовыми актами Правительства Российской Федерации, высших исполнительных органов госуда</w:t>
      </w:r>
      <w:r w:rsidRPr="00BF7B54">
        <w:rPr>
          <w:rFonts w:ascii="Times New Roman" w:hAnsi="Times New Roman" w:cs="Times New Roman"/>
          <w:sz w:val="28"/>
          <w:szCs w:val="28"/>
        </w:rPr>
        <w:t>р</w:t>
      </w:r>
      <w:r w:rsidRPr="00BF7B54">
        <w:rPr>
          <w:rFonts w:ascii="Times New Roman" w:hAnsi="Times New Roman" w:cs="Times New Roman"/>
          <w:sz w:val="28"/>
          <w:szCs w:val="28"/>
        </w:rPr>
        <w:t>ственной власти субъектов Российской Федерации наряду со случаями, пред</w:t>
      </w:r>
      <w:r w:rsidRPr="00BF7B54">
        <w:rPr>
          <w:rFonts w:ascii="Times New Roman" w:hAnsi="Times New Roman" w:cs="Times New Roman"/>
          <w:sz w:val="28"/>
          <w:szCs w:val="28"/>
        </w:rPr>
        <w:t>у</w:t>
      </w:r>
      <w:r w:rsidRPr="00BF7B54">
        <w:rPr>
          <w:rFonts w:ascii="Times New Roman" w:hAnsi="Times New Roman" w:cs="Times New Roman"/>
          <w:sz w:val="28"/>
          <w:szCs w:val="28"/>
        </w:rPr>
        <w:t>смотренными законодательством о градостроительной деятельности, могут быть установлены случаи утверждения указанных проектов, внесения изменений в ук</w:t>
      </w:r>
      <w:r w:rsidRPr="00BF7B54">
        <w:rPr>
          <w:rFonts w:ascii="Times New Roman" w:hAnsi="Times New Roman" w:cs="Times New Roman"/>
          <w:sz w:val="28"/>
          <w:szCs w:val="28"/>
        </w:rPr>
        <w:t>а</w:t>
      </w:r>
      <w:r w:rsidRPr="00BF7B54">
        <w:rPr>
          <w:rFonts w:ascii="Times New Roman" w:hAnsi="Times New Roman" w:cs="Times New Roman"/>
          <w:sz w:val="28"/>
          <w:szCs w:val="28"/>
        </w:rPr>
        <w:lastRenderedPageBreak/>
        <w:t>занные проекты без проведения общественных обсуждений или публичных сл</w:t>
      </w:r>
      <w:r w:rsidRPr="00BF7B54">
        <w:rPr>
          <w:rFonts w:ascii="Times New Roman" w:hAnsi="Times New Roman" w:cs="Times New Roman"/>
          <w:sz w:val="28"/>
          <w:szCs w:val="28"/>
        </w:rPr>
        <w:t>у</w:t>
      </w:r>
      <w:r w:rsidRPr="00BF7B54">
        <w:rPr>
          <w:rFonts w:ascii="Times New Roman" w:hAnsi="Times New Roman" w:cs="Times New Roman"/>
          <w:sz w:val="28"/>
          <w:szCs w:val="28"/>
        </w:rPr>
        <w:t>шаний;</w:t>
      </w:r>
    </w:p>
    <w:p w:rsidR="009B7542" w:rsidRPr="00BF7B54" w:rsidRDefault="009B7542" w:rsidP="009B7542">
      <w:pPr>
        <w:pStyle w:val="ad"/>
        <w:shd w:val="clear" w:color="auto" w:fill="FFFFFF"/>
        <w:spacing w:before="210" w:beforeAutospacing="0" w:after="0"/>
        <w:ind w:left="284"/>
        <w:jc w:val="both"/>
        <w:rPr>
          <w:color w:val="000000"/>
          <w:sz w:val="28"/>
          <w:szCs w:val="28"/>
        </w:rPr>
      </w:pPr>
      <w:r w:rsidRPr="00BF7B54">
        <w:rPr>
          <w:color w:val="000000"/>
          <w:sz w:val="28"/>
          <w:szCs w:val="28"/>
        </w:rPr>
        <w:t>3) подготовка проектов изменений в генеральный план поселения, генеральный план городского округа, изменений в правила землепользования и застройки м</w:t>
      </w:r>
      <w:r w:rsidRPr="00BF7B54">
        <w:rPr>
          <w:color w:val="000000"/>
          <w:sz w:val="28"/>
          <w:szCs w:val="28"/>
        </w:rPr>
        <w:t>о</w:t>
      </w:r>
      <w:r w:rsidRPr="00BF7B54">
        <w:rPr>
          <w:color w:val="000000"/>
          <w:sz w:val="28"/>
          <w:szCs w:val="28"/>
        </w:rPr>
        <w:t>жет осуществляться одновременно с разработкой документации по планировке территории. В этом случае проведение общественных обсуждений или публичных слушаний по всем таким проектам осуществляется одновременно;</w:t>
      </w:r>
    </w:p>
    <w:p w:rsidR="009B7542" w:rsidRPr="00BF7B54" w:rsidRDefault="009B7542" w:rsidP="009B7542">
      <w:pPr>
        <w:pStyle w:val="ad"/>
        <w:shd w:val="clear" w:color="auto" w:fill="FFFFFF"/>
        <w:spacing w:before="210" w:beforeAutospacing="0" w:after="0"/>
        <w:ind w:left="284"/>
        <w:jc w:val="both"/>
        <w:rPr>
          <w:color w:val="000000"/>
          <w:sz w:val="28"/>
          <w:szCs w:val="28"/>
        </w:rPr>
      </w:pPr>
      <w:r w:rsidRPr="00BF7B54">
        <w:rPr>
          <w:color w:val="000000"/>
          <w:sz w:val="28"/>
          <w:szCs w:val="28"/>
        </w:rPr>
        <w:t>4) по проектам генеральных планов поселений, генеральных планов городских округов, подготовленным применительно к отдельным населенным пунктам, вх</w:t>
      </w:r>
      <w:r w:rsidRPr="00BF7B54">
        <w:rPr>
          <w:color w:val="000000"/>
          <w:sz w:val="28"/>
          <w:szCs w:val="28"/>
        </w:rPr>
        <w:t>о</w:t>
      </w:r>
      <w:r w:rsidRPr="00BF7B54">
        <w:rPr>
          <w:color w:val="000000"/>
          <w:sz w:val="28"/>
          <w:szCs w:val="28"/>
        </w:rPr>
        <w:t>дящим в состав поселения, городского округа, к территории за границами нас</w:t>
      </w:r>
      <w:r w:rsidRPr="00BF7B54">
        <w:rPr>
          <w:color w:val="000000"/>
          <w:sz w:val="28"/>
          <w:szCs w:val="28"/>
        </w:rPr>
        <w:t>е</w:t>
      </w:r>
      <w:r w:rsidRPr="00BF7B54">
        <w:rPr>
          <w:color w:val="000000"/>
          <w:sz w:val="28"/>
          <w:szCs w:val="28"/>
        </w:rPr>
        <w:t>ленных пунктов, и по проектам документов о внесении изменений в утвержде</w:t>
      </w:r>
      <w:r w:rsidRPr="00BF7B54">
        <w:rPr>
          <w:color w:val="000000"/>
          <w:sz w:val="28"/>
          <w:szCs w:val="28"/>
        </w:rPr>
        <w:t>н</w:t>
      </w:r>
      <w:r w:rsidRPr="00BF7B54">
        <w:rPr>
          <w:color w:val="000000"/>
          <w:sz w:val="28"/>
          <w:szCs w:val="28"/>
        </w:rPr>
        <w:t>ные генеральные планы, подготовленным применительно к отдельным населе</w:t>
      </w:r>
      <w:r w:rsidRPr="00BF7B54">
        <w:rPr>
          <w:color w:val="000000"/>
          <w:sz w:val="28"/>
          <w:szCs w:val="28"/>
        </w:rPr>
        <w:t>н</w:t>
      </w:r>
      <w:r w:rsidRPr="00BF7B54">
        <w:rPr>
          <w:color w:val="000000"/>
          <w:sz w:val="28"/>
          <w:szCs w:val="28"/>
        </w:rPr>
        <w:t>ным пунктам, к территории за границами населенных пунктов, общественные о</w:t>
      </w:r>
      <w:r w:rsidRPr="00BF7B54">
        <w:rPr>
          <w:color w:val="000000"/>
          <w:sz w:val="28"/>
          <w:szCs w:val="28"/>
        </w:rPr>
        <w:t>б</w:t>
      </w:r>
      <w:r w:rsidRPr="00BF7B54">
        <w:rPr>
          <w:color w:val="000000"/>
          <w:sz w:val="28"/>
          <w:szCs w:val="28"/>
        </w:rPr>
        <w:t>суждения или публичные слушания проводятся только:</w:t>
      </w:r>
    </w:p>
    <w:p w:rsidR="009B7542" w:rsidRPr="00BF7B54" w:rsidRDefault="009B7542" w:rsidP="009B7542">
      <w:pPr>
        <w:pStyle w:val="ad"/>
        <w:shd w:val="clear" w:color="auto" w:fill="FFFFFF"/>
        <w:spacing w:before="210" w:beforeAutospacing="0" w:after="0"/>
        <w:ind w:left="284"/>
        <w:jc w:val="both"/>
        <w:rPr>
          <w:color w:val="000000"/>
          <w:sz w:val="28"/>
          <w:szCs w:val="28"/>
        </w:rPr>
      </w:pPr>
      <w:r w:rsidRPr="00BF7B54">
        <w:rPr>
          <w:color w:val="000000"/>
          <w:sz w:val="28"/>
          <w:szCs w:val="28"/>
        </w:rPr>
        <w:t>а) в населенном пункте, в отношении которого подготовлен проект генерального плана или проект документа о внесении изменений в генеральный план;</w:t>
      </w:r>
    </w:p>
    <w:p w:rsidR="009B7542" w:rsidRPr="00BF7B54" w:rsidRDefault="009B7542" w:rsidP="009B7542">
      <w:pPr>
        <w:pStyle w:val="ad"/>
        <w:shd w:val="clear" w:color="auto" w:fill="FFFFFF"/>
        <w:spacing w:before="210" w:beforeAutospacing="0" w:after="0"/>
        <w:ind w:left="284"/>
        <w:jc w:val="both"/>
        <w:rPr>
          <w:color w:val="000000"/>
          <w:sz w:val="28"/>
          <w:szCs w:val="28"/>
        </w:rPr>
      </w:pPr>
      <w:r w:rsidRPr="00BF7B54">
        <w:rPr>
          <w:color w:val="000000"/>
          <w:sz w:val="28"/>
          <w:szCs w:val="28"/>
        </w:rPr>
        <w:t>б) в ближайшем населенном пункте с участием правообладателей земельных уч</w:t>
      </w:r>
      <w:r w:rsidRPr="00BF7B54">
        <w:rPr>
          <w:color w:val="000000"/>
          <w:sz w:val="28"/>
          <w:szCs w:val="28"/>
        </w:rPr>
        <w:t>а</w:t>
      </w:r>
      <w:r w:rsidRPr="00BF7B54">
        <w:rPr>
          <w:color w:val="000000"/>
          <w:sz w:val="28"/>
          <w:szCs w:val="28"/>
        </w:rPr>
        <w:t>стков, имеющих общую границу с таким населенным пунктом, и (или) распол</w:t>
      </w:r>
      <w:r w:rsidRPr="00BF7B54">
        <w:rPr>
          <w:color w:val="000000"/>
          <w:sz w:val="28"/>
          <w:szCs w:val="28"/>
        </w:rPr>
        <w:t>о</w:t>
      </w:r>
      <w:r w:rsidRPr="00BF7B54">
        <w:rPr>
          <w:color w:val="000000"/>
          <w:sz w:val="28"/>
          <w:szCs w:val="28"/>
        </w:rPr>
        <w:t>женных на них объектов капитального строительства, а также правообладателей помещений, являющихся частью указанных объектов капитального строительс</w:t>
      </w:r>
      <w:r w:rsidRPr="00BF7B54">
        <w:rPr>
          <w:color w:val="000000"/>
          <w:sz w:val="28"/>
          <w:szCs w:val="28"/>
        </w:rPr>
        <w:t>т</w:t>
      </w:r>
      <w:r w:rsidRPr="00BF7B54">
        <w:rPr>
          <w:color w:val="000000"/>
          <w:sz w:val="28"/>
          <w:szCs w:val="28"/>
        </w:rPr>
        <w:t>ва;</w:t>
      </w:r>
    </w:p>
    <w:p w:rsidR="009B7542" w:rsidRPr="00BF7B54" w:rsidRDefault="009B7542" w:rsidP="009B7542">
      <w:pPr>
        <w:pStyle w:val="ad"/>
        <w:shd w:val="clear" w:color="auto" w:fill="FFFFFF"/>
        <w:spacing w:before="210" w:beforeAutospacing="0" w:after="0"/>
        <w:ind w:left="284"/>
        <w:jc w:val="both"/>
        <w:rPr>
          <w:color w:val="000000"/>
          <w:sz w:val="28"/>
          <w:szCs w:val="28"/>
        </w:rPr>
      </w:pPr>
      <w:r w:rsidRPr="00BF7B54">
        <w:rPr>
          <w:color w:val="000000"/>
          <w:sz w:val="28"/>
          <w:szCs w:val="28"/>
        </w:rPr>
        <w:t>5) в случае подготовки изменений в правила землепользования и застройки общ</w:t>
      </w:r>
      <w:r w:rsidRPr="00BF7B54">
        <w:rPr>
          <w:color w:val="000000"/>
          <w:sz w:val="28"/>
          <w:szCs w:val="28"/>
        </w:rPr>
        <w:t>е</w:t>
      </w:r>
      <w:r w:rsidRPr="00BF7B54">
        <w:rPr>
          <w:color w:val="000000"/>
          <w:sz w:val="28"/>
          <w:szCs w:val="28"/>
        </w:rPr>
        <w:t>ственные обсуждения или публичные слушания по проектам документов о внес</w:t>
      </w:r>
      <w:r w:rsidRPr="00BF7B54">
        <w:rPr>
          <w:color w:val="000000"/>
          <w:sz w:val="28"/>
          <w:szCs w:val="28"/>
        </w:rPr>
        <w:t>е</w:t>
      </w:r>
      <w:r w:rsidRPr="00BF7B54">
        <w:rPr>
          <w:color w:val="000000"/>
          <w:sz w:val="28"/>
          <w:szCs w:val="28"/>
        </w:rPr>
        <w:t>нии изменений в правила землепользования и застройки проводятся в границах населенного пункта, в отношении которого подготовлены такие изменения, а в случае подготовки изменений в правила землепользования и застройки в отнош</w:t>
      </w:r>
      <w:r w:rsidRPr="00BF7B54">
        <w:rPr>
          <w:color w:val="000000"/>
          <w:sz w:val="28"/>
          <w:szCs w:val="28"/>
        </w:rPr>
        <w:t>е</w:t>
      </w:r>
      <w:r w:rsidRPr="00BF7B54">
        <w:rPr>
          <w:color w:val="000000"/>
          <w:sz w:val="28"/>
          <w:szCs w:val="28"/>
        </w:rPr>
        <w:t>нии территории за границами населенных пунктов - в границах ближайшего нас</w:t>
      </w:r>
      <w:r w:rsidRPr="00BF7B54">
        <w:rPr>
          <w:color w:val="000000"/>
          <w:sz w:val="28"/>
          <w:szCs w:val="28"/>
        </w:rPr>
        <w:t>е</w:t>
      </w:r>
      <w:r w:rsidRPr="00BF7B54">
        <w:rPr>
          <w:color w:val="000000"/>
          <w:sz w:val="28"/>
          <w:szCs w:val="28"/>
        </w:rPr>
        <w:t>ленного пункта с участием правообладателей земельных участков, имеющих о</w:t>
      </w:r>
      <w:r w:rsidRPr="00BF7B54">
        <w:rPr>
          <w:color w:val="000000"/>
          <w:sz w:val="28"/>
          <w:szCs w:val="28"/>
        </w:rPr>
        <w:t>б</w:t>
      </w:r>
      <w:r w:rsidRPr="00BF7B54">
        <w:rPr>
          <w:color w:val="000000"/>
          <w:sz w:val="28"/>
          <w:szCs w:val="28"/>
        </w:rPr>
        <w:t>щую границу с таким населенным пунктом, и (или) расположенных на них объе</w:t>
      </w:r>
      <w:r w:rsidRPr="00BF7B54">
        <w:rPr>
          <w:color w:val="000000"/>
          <w:sz w:val="28"/>
          <w:szCs w:val="28"/>
        </w:rPr>
        <w:t>к</w:t>
      </w:r>
      <w:r w:rsidRPr="00BF7B54">
        <w:rPr>
          <w:color w:val="000000"/>
          <w:sz w:val="28"/>
          <w:szCs w:val="28"/>
        </w:rPr>
        <w:t>тов капитального строительства, а также правообладателей помещений, явля</w:t>
      </w:r>
      <w:r w:rsidRPr="00BF7B54">
        <w:rPr>
          <w:color w:val="000000"/>
          <w:sz w:val="28"/>
          <w:szCs w:val="28"/>
        </w:rPr>
        <w:t>ю</w:t>
      </w:r>
      <w:r w:rsidRPr="00BF7B54">
        <w:rPr>
          <w:color w:val="000000"/>
          <w:sz w:val="28"/>
          <w:szCs w:val="28"/>
        </w:rPr>
        <w:t>щихся частью указанных объектов капитального строительства;</w:t>
      </w:r>
    </w:p>
    <w:p w:rsidR="009B7542" w:rsidRDefault="009B7542" w:rsidP="008D4ED0">
      <w:pPr>
        <w:pStyle w:val="ad"/>
        <w:shd w:val="clear" w:color="auto" w:fill="FFFFFF"/>
        <w:spacing w:before="210" w:beforeAutospacing="0" w:after="0"/>
        <w:ind w:left="284"/>
        <w:jc w:val="both"/>
        <w:rPr>
          <w:sz w:val="28"/>
          <w:szCs w:val="28"/>
        </w:rPr>
      </w:pPr>
      <w:r w:rsidRPr="009B7542">
        <w:rPr>
          <w:sz w:val="28"/>
          <w:szCs w:val="28"/>
        </w:rPr>
        <w:t>6) Правительством Российской Федерации устанавливаются </w:t>
      </w:r>
      <w:hyperlink r:id="rId15" w:anchor="dst100004" w:history="1">
        <w:r w:rsidRPr="009B7542">
          <w:rPr>
            <w:rStyle w:val="a3"/>
            <w:color w:val="auto"/>
            <w:sz w:val="28"/>
            <w:szCs w:val="28"/>
            <w:u w:val="none"/>
          </w:rPr>
          <w:t>случаи и пор</w:t>
        </w:r>
        <w:r w:rsidRPr="009B7542">
          <w:rPr>
            <w:rStyle w:val="a3"/>
            <w:color w:val="auto"/>
            <w:sz w:val="28"/>
            <w:szCs w:val="28"/>
            <w:u w:val="none"/>
          </w:rPr>
          <w:t>я</w:t>
        </w:r>
        <w:r w:rsidRPr="009B7542">
          <w:rPr>
            <w:rStyle w:val="a3"/>
            <w:color w:val="auto"/>
            <w:sz w:val="28"/>
            <w:szCs w:val="28"/>
            <w:u w:val="none"/>
          </w:rPr>
          <w:t>док</w:t>
        </w:r>
      </w:hyperlink>
      <w:r w:rsidRPr="009B7542">
        <w:rPr>
          <w:sz w:val="28"/>
          <w:szCs w:val="28"/>
        </w:rPr>
        <w:t> выдачи разрешений на строительство объектов капитального строительства, не являющихся линейными объектами, на двух и более земельных участках, ра</w:t>
      </w:r>
      <w:r w:rsidRPr="009B7542">
        <w:rPr>
          <w:sz w:val="28"/>
          <w:szCs w:val="28"/>
        </w:rPr>
        <w:t>з</w:t>
      </w:r>
      <w:r w:rsidRPr="009B7542">
        <w:rPr>
          <w:sz w:val="28"/>
          <w:szCs w:val="28"/>
        </w:rPr>
        <w:t>решений на ввод в эксплуатацию таких объектов, а также выдачи необходимых для этих целей градостроительных планов земельных участков.</w:t>
      </w:r>
    </w:p>
    <w:p w:rsidR="009B7542" w:rsidRPr="009B7542" w:rsidRDefault="009B7542" w:rsidP="008D4ED0">
      <w:pPr>
        <w:pStyle w:val="ad"/>
        <w:shd w:val="clear" w:color="auto" w:fill="FFFFFF"/>
        <w:spacing w:before="210" w:beforeAutospacing="0" w:after="0"/>
        <w:ind w:left="284"/>
        <w:jc w:val="both"/>
        <w:rPr>
          <w:color w:val="000000"/>
          <w:sz w:val="28"/>
          <w:szCs w:val="28"/>
        </w:rPr>
      </w:pPr>
    </w:p>
    <w:p w:rsidR="00E74FB6" w:rsidRPr="005A225B" w:rsidRDefault="00E74FB6" w:rsidP="008D4ED0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25B">
        <w:rPr>
          <w:rFonts w:ascii="Times New Roman" w:hAnsi="Times New Roman" w:cs="Times New Roman"/>
          <w:b/>
          <w:sz w:val="28"/>
          <w:szCs w:val="28"/>
        </w:rPr>
        <w:t>Фи</w:t>
      </w:r>
      <w:r w:rsidR="0074525E" w:rsidRPr="005A225B">
        <w:rPr>
          <w:rFonts w:ascii="Times New Roman" w:hAnsi="Times New Roman" w:cs="Times New Roman"/>
          <w:b/>
          <w:sz w:val="28"/>
          <w:szCs w:val="28"/>
        </w:rPr>
        <w:t>нансирование публичных слушаний</w:t>
      </w:r>
    </w:p>
    <w:p w:rsidR="00E74FB6" w:rsidRPr="005A225B" w:rsidRDefault="00E74FB6" w:rsidP="008D4E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9.1. Организация и проведение публичных слушаний, за исключением публи</w:t>
      </w:r>
      <w:r w:rsidRPr="005A225B">
        <w:rPr>
          <w:rFonts w:ascii="Times New Roman" w:hAnsi="Times New Roman" w:cs="Times New Roman"/>
          <w:sz w:val="28"/>
          <w:szCs w:val="28"/>
        </w:rPr>
        <w:t>ч</w:t>
      </w:r>
      <w:r w:rsidRPr="005A225B">
        <w:rPr>
          <w:rFonts w:ascii="Times New Roman" w:hAnsi="Times New Roman" w:cs="Times New Roman"/>
          <w:sz w:val="28"/>
          <w:szCs w:val="28"/>
        </w:rPr>
        <w:t>ных слушаний по отдельным проектам градостроительных решений, является ра</w:t>
      </w:r>
      <w:r w:rsidRPr="005A225B">
        <w:rPr>
          <w:rFonts w:ascii="Times New Roman" w:hAnsi="Times New Roman" w:cs="Times New Roman"/>
          <w:sz w:val="28"/>
          <w:szCs w:val="28"/>
        </w:rPr>
        <w:t>с</w:t>
      </w:r>
      <w:r w:rsidRPr="005A225B">
        <w:rPr>
          <w:rFonts w:ascii="Times New Roman" w:hAnsi="Times New Roman" w:cs="Times New Roman"/>
          <w:sz w:val="28"/>
          <w:szCs w:val="28"/>
        </w:rPr>
        <w:t xml:space="preserve">ходным обязательством </w:t>
      </w:r>
      <w:r w:rsidR="0074525E" w:rsidRPr="005A225B">
        <w:rPr>
          <w:rFonts w:ascii="Times New Roman" w:hAnsi="Times New Roman" w:cs="Times New Roman"/>
          <w:sz w:val="28"/>
          <w:szCs w:val="28"/>
        </w:rPr>
        <w:t>Ларичихинск</w:t>
      </w:r>
      <w:r w:rsidRPr="005A225B">
        <w:rPr>
          <w:rFonts w:ascii="Times New Roman" w:hAnsi="Times New Roman" w:cs="Times New Roman"/>
          <w:sz w:val="28"/>
          <w:szCs w:val="28"/>
        </w:rPr>
        <w:t>ого сельсовета Тальменского района Алта</w:t>
      </w:r>
      <w:r w:rsidRPr="005A225B">
        <w:rPr>
          <w:rFonts w:ascii="Times New Roman" w:hAnsi="Times New Roman" w:cs="Times New Roman"/>
          <w:sz w:val="28"/>
          <w:szCs w:val="28"/>
        </w:rPr>
        <w:t>й</w:t>
      </w:r>
      <w:r w:rsidRPr="005A225B">
        <w:rPr>
          <w:rFonts w:ascii="Times New Roman" w:hAnsi="Times New Roman" w:cs="Times New Roman"/>
          <w:sz w:val="28"/>
          <w:szCs w:val="28"/>
        </w:rPr>
        <w:t>ского края</w:t>
      </w:r>
      <w:r w:rsidR="00375CA5" w:rsidRPr="005A225B">
        <w:rPr>
          <w:rFonts w:ascii="Times New Roman" w:hAnsi="Times New Roman" w:cs="Times New Roman"/>
          <w:sz w:val="28"/>
          <w:szCs w:val="28"/>
        </w:rPr>
        <w:t>.</w:t>
      </w:r>
    </w:p>
    <w:p w:rsidR="00E74FB6" w:rsidRPr="005A225B" w:rsidRDefault="00E74FB6" w:rsidP="005A225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lastRenderedPageBreak/>
        <w:t>Финансирование материально-технического и информационного обеспечения о</w:t>
      </w:r>
      <w:r w:rsidRPr="005A225B">
        <w:rPr>
          <w:rFonts w:ascii="Times New Roman" w:hAnsi="Times New Roman" w:cs="Times New Roman"/>
          <w:sz w:val="28"/>
          <w:szCs w:val="28"/>
        </w:rPr>
        <w:t>р</w:t>
      </w:r>
      <w:r w:rsidRPr="005A225B">
        <w:rPr>
          <w:rFonts w:ascii="Times New Roman" w:hAnsi="Times New Roman" w:cs="Times New Roman"/>
          <w:sz w:val="28"/>
          <w:szCs w:val="28"/>
        </w:rPr>
        <w:t>ганизации, подготовки и проведения публичных слушаний производится в пределах средств, предусмотренных на эти цели в бюджете сельсовета на соответствующий финансовый год.</w:t>
      </w:r>
    </w:p>
    <w:p w:rsidR="00E74FB6" w:rsidRPr="005A225B" w:rsidRDefault="00E74FB6" w:rsidP="00375CA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 xml:space="preserve">9.2. Организация и проведение публичных слушаний по проектам генерального плана, правил землепользования и застройки,  планировки территорий и межевания территорий являются расходным обязательством </w:t>
      </w:r>
      <w:r w:rsidR="0074525E" w:rsidRPr="005A225B">
        <w:rPr>
          <w:rFonts w:ascii="Times New Roman" w:hAnsi="Times New Roman" w:cs="Times New Roman"/>
          <w:sz w:val="28"/>
          <w:szCs w:val="28"/>
        </w:rPr>
        <w:t>Ларичихинск</w:t>
      </w:r>
      <w:r w:rsidRPr="005A225B">
        <w:rPr>
          <w:rFonts w:ascii="Times New Roman" w:hAnsi="Times New Roman" w:cs="Times New Roman"/>
          <w:sz w:val="28"/>
          <w:szCs w:val="28"/>
        </w:rPr>
        <w:t>ого сельсовета Тал</w:t>
      </w:r>
      <w:r w:rsidRPr="005A225B">
        <w:rPr>
          <w:rFonts w:ascii="Times New Roman" w:hAnsi="Times New Roman" w:cs="Times New Roman"/>
          <w:sz w:val="28"/>
          <w:szCs w:val="28"/>
        </w:rPr>
        <w:t>ь</w:t>
      </w:r>
      <w:r w:rsidRPr="005A225B">
        <w:rPr>
          <w:rFonts w:ascii="Times New Roman" w:hAnsi="Times New Roman" w:cs="Times New Roman"/>
          <w:sz w:val="28"/>
          <w:szCs w:val="28"/>
        </w:rPr>
        <w:t>менского района Алтайского края.</w:t>
      </w:r>
    </w:p>
    <w:p w:rsidR="00E74FB6" w:rsidRPr="005A225B" w:rsidRDefault="00E74FB6" w:rsidP="00E00474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9.3. Расходы, связанные с организацией и проведением публичных слушаний по вопросам предоставления разрешения на условно разрешённый вид использования земельного участка или объекта капитального строительства и по вопросам о пр</w:t>
      </w:r>
      <w:r w:rsidRPr="005A225B">
        <w:rPr>
          <w:rFonts w:ascii="Times New Roman" w:hAnsi="Times New Roman" w:cs="Times New Roman"/>
          <w:sz w:val="28"/>
          <w:szCs w:val="28"/>
        </w:rPr>
        <w:t>е</w:t>
      </w:r>
      <w:r w:rsidRPr="005A225B">
        <w:rPr>
          <w:rFonts w:ascii="Times New Roman" w:hAnsi="Times New Roman" w:cs="Times New Roman"/>
          <w:sz w:val="28"/>
          <w:szCs w:val="28"/>
        </w:rPr>
        <w:t>доставлении разрешения на отклонение от предельных параметров разрешённого строительства, реконструкции объектов капитального строительства, несёт физич</w:t>
      </w:r>
      <w:r w:rsidRPr="005A225B">
        <w:rPr>
          <w:rFonts w:ascii="Times New Roman" w:hAnsi="Times New Roman" w:cs="Times New Roman"/>
          <w:sz w:val="28"/>
          <w:szCs w:val="28"/>
        </w:rPr>
        <w:t>е</w:t>
      </w:r>
      <w:r w:rsidRPr="005A225B">
        <w:rPr>
          <w:rFonts w:ascii="Times New Roman" w:hAnsi="Times New Roman" w:cs="Times New Roman"/>
          <w:sz w:val="28"/>
          <w:szCs w:val="28"/>
        </w:rPr>
        <w:t>ское или юридическое лицо, заинтересованное в предоставлении такого разрешения.</w:t>
      </w:r>
    </w:p>
    <w:sectPr w:rsidR="00E74FB6" w:rsidRPr="005A225B" w:rsidSect="00F8093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481" w:rsidRPr="0052312B" w:rsidRDefault="00586481" w:rsidP="0052312B">
      <w:pPr>
        <w:pStyle w:val="cicomm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586481" w:rsidRPr="0052312B" w:rsidRDefault="00586481" w:rsidP="0052312B">
      <w:pPr>
        <w:pStyle w:val="cicomm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481" w:rsidRPr="0052312B" w:rsidRDefault="00586481" w:rsidP="0052312B">
      <w:pPr>
        <w:pStyle w:val="cicomm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586481" w:rsidRPr="0052312B" w:rsidRDefault="00586481" w:rsidP="0052312B">
      <w:pPr>
        <w:pStyle w:val="cicomm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022C3E"/>
    <w:multiLevelType w:val="hybridMultilevel"/>
    <w:tmpl w:val="1980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1583A"/>
    <w:multiLevelType w:val="hybridMultilevel"/>
    <w:tmpl w:val="363CF0B8"/>
    <w:lvl w:ilvl="0" w:tplc="E6A6F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691BF5"/>
    <w:multiLevelType w:val="hybridMultilevel"/>
    <w:tmpl w:val="1D1C0B98"/>
    <w:lvl w:ilvl="0" w:tplc="A372C78E">
      <w:start w:val="1"/>
      <w:numFmt w:val="decimal"/>
      <w:lvlText w:val="%1."/>
      <w:lvlJc w:val="left"/>
      <w:pPr>
        <w:ind w:left="972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>
    <w:nsid w:val="560423CD"/>
    <w:multiLevelType w:val="hybridMultilevel"/>
    <w:tmpl w:val="481EFB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96D7D"/>
    <w:multiLevelType w:val="hybridMultilevel"/>
    <w:tmpl w:val="F49CA5CC"/>
    <w:lvl w:ilvl="0" w:tplc="177E9F8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76AEDD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DDED17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AD01A6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81620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E9A99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86E73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088BF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96196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7D6C5BC3"/>
    <w:multiLevelType w:val="multilevel"/>
    <w:tmpl w:val="AFFE2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7E915435"/>
    <w:multiLevelType w:val="hybridMultilevel"/>
    <w:tmpl w:val="2CDE8AA0"/>
    <w:lvl w:ilvl="0" w:tplc="A92ED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262BA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F42D4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01CA0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9CE3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360E5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572644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412C88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9CE0A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04A6"/>
    <w:rsid w:val="00003104"/>
    <w:rsid w:val="00003488"/>
    <w:rsid w:val="00003F2A"/>
    <w:rsid w:val="00005EF6"/>
    <w:rsid w:val="0001635E"/>
    <w:rsid w:val="0002708D"/>
    <w:rsid w:val="00027E23"/>
    <w:rsid w:val="00030C1A"/>
    <w:rsid w:val="00031DE3"/>
    <w:rsid w:val="00040220"/>
    <w:rsid w:val="00057B5E"/>
    <w:rsid w:val="00060799"/>
    <w:rsid w:val="000615E9"/>
    <w:rsid w:val="00066231"/>
    <w:rsid w:val="000711D6"/>
    <w:rsid w:val="0007260E"/>
    <w:rsid w:val="0007682B"/>
    <w:rsid w:val="00085281"/>
    <w:rsid w:val="0008689E"/>
    <w:rsid w:val="00087239"/>
    <w:rsid w:val="00091D5D"/>
    <w:rsid w:val="000A010E"/>
    <w:rsid w:val="000A1CF5"/>
    <w:rsid w:val="000A7761"/>
    <w:rsid w:val="000B188D"/>
    <w:rsid w:val="000B1EA8"/>
    <w:rsid w:val="000B7B84"/>
    <w:rsid w:val="000C1C93"/>
    <w:rsid w:val="000C2986"/>
    <w:rsid w:val="000C3602"/>
    <w:rsid w:val="000C4B62"/>
    <w:rsid w:val="000C5D32"/>
    <w:rsid w:val="000D2EFC"/>
    <w:rsid w:val="000D36E7"/>
    <w:rsid w:val="000D6F41"/>
    <w:rsid w:val="000D7521"/>
    <w:rsid w:val="000E038E"/>
    <w:rsid w:val="000F0E64"/>
    <w:rsid w:val="00103F2A"/>
    <w:rsid w:val="001143CC"/>
    <w:rsid w:val="0012796B"/>
    <w:rsid w:val="00140B24"/>
    <w:rsid w:val="00143EFE"/>
    <w:rsid w:val="0015065F"/>
    <w:rsid w:val="00157B03"/>
    <w:rsid w:val="0018562B"/>
    <w:rsid w:val="00185BAD"/>
    <w:rsid w:val="00192B30"/>
    <w:rsid w:val="00193183"/>
    <w:rsid w:val="0019458D"/>
    <w:rsid w:val="00196CBC"/>
    <w:rsid w:val="001A11E0"/>
    <w:rsid w:val="001A64D3"/>
    <w:rsid w:val="001B44AD"/>
    <w:rsid w:val="001C5AA5"/>
    <w:rsid w:val="001E1D28"/>
    <w:rsid w:val="001E2078"/>
    <w:rsid w:val="001E449F"/>
    <w:rsid w:val="001F048F"/>
    <w:rsid w:val="001F1DFE"/>
    <w:rsid w:val="001F4339"/>
    <w:rsid w:val="001F59C7"/>
    <w:rsid w:val="00200BFC"/>
    <w:rsid w:val="00202AB5"/>
    <w:rsid w:val="00210469"/>
    <w:rsid w:val="00212494"/>
    <w:rsid w:val="00212F6F"/>
    <w:rsid w:val="00225133"/>
    <w:rsid w:val="002259B1"/>
    <w:rsid w:val="00227894"/>
    <w:rsid w:val="00233BF5"/>
    <w:rsid w:val="002368AB"/>
    <w:rsid w:val="0024107F"/>
    <w:rsid w:val="00246EB3"/>
    <w:rsid w:val="002470A4"/>
    <w:rsid w:val="00260368"/>
    <w:rsid w:val="00265EB3"/>
    <w:rsid w:val="00270729"/>
    <w:rsid w:val="00276373"/>
    <w:rsid w:val="002773F2"/>
    <w:rsid w:val="00280494"/>
    <w:rsid w:val="00290EF1"/>
    <w:rsid w:val="002B2287"/>
    <w:rsid w:val="002D34DF"/>
    <w:rsid w:val="002D37F8"/>
    <w:rsid w:val="002D4716"/>
    <w:rsid w:val="00306002"/>
    <w:rsid w:val="00307D39"/>
    <w:rsid w:val="003122DA"/>
    <w:rsid w:val="0032049E"/>
    <w:rsid w:val="00320A13"/>
    <w:rsid w:val="00326A50"/>
    <w:rsid w:val="00326E72"/>
    <w:rsid w:val="00355C8F"/>
    <w:rsid w:val="00357312"/>
    <w:rsid w:val="00371AF1"/>
    <w:rsid w:val="003720E1"/>
    <w:rsid w:val="00375CA5"/>
    <w:rsid w:val="003807F5"/>
    <w:rsid w:val="003833D3"/>
    <w:rsid w:val="00384281"/>
    <w:rsid w:val="00386A22"/>
    <w:rsid w:val="003909C9"/>
    <w:rsid w:val="003A259A"/>
    <w:rsid w:val="003A54FA"/>
    <w:rsid w:val="003A7FB3"/>
    <w:rsid w:val="003B0312"/>
    <w:rsid w:val="003B50C5"/>
    <w:rsid w:val="003B5BFD"/>
    <w:rsid w:val="003B6DC6"/>
    <w:rsid w:val="003C2058"/>
    <w:rsid w:val="003C3266"/>
    <w:rsid w:val="003D43B8"/>
    <w:rsid w:val="003E0033"/>
    <w:rsid w:val="003E016F"/>
    <w:rsid w:val="003E0BCE"/>
    <w:rsid w:val="003E4644"/>
    <w:rsid w:val="003F52F4"/>
    <w:rsid w:val="004157F7"/>
    <w:rsid w:val="00415AAB"/>
    <w:rsid w:val="004217FD"/>
    <w:rsid w:val="0042602B"/>
    <w:rsid w:val="00456381"/>
    <w:rsid w:val="00460618"/>
    <w:rsid w:val="00460E1B"/>
    <w:rsid w:val="00462609"/>
    <w:rsid w:val="00462830"/>
    <w:rsid w:val="00465829"/>
    <w:rsid w:val="00466C3F"/>
    <w:rsid w:val="00476858"/>
    <w:rsid w:val="00480F53"/>
    <w:rsid w:val="0048228E"/>
    <w:rsid w:val="004907BA"/>
    <w:rsid w:val="00494224"/>
    <w:rsid w:val="004B2CB0"/>
    <w:rsid w:val="004B35A4"/>
    <w:rsid w:val="004C539C"/>
    <w:rsid w:val="004C6D09"/>
    <w:rsid w:val="004D0735"/>
    <w:rsid w:val="004D32C8"/>
    <w:rsid w:val="004D356F"/>
    <w:rsid w:val="004D4A06"/>
    <w:rsid w:val="004D57BA"/>
    <w:rsid w:val="004D6253"/>
    <w:rsid w:val="004F0205"/>
    <w:rsid w:val="004F53D7"/>
    <w:rsid w:val="004F7066"/>
    <w:rsid w:val="0050008B"/>
    <w:rsid w:val="00505E7E"/>
    <w:rsid w:val="005120BD"/>
    <w:rsid w:val="00522167"/>
    <w:rsid w:val="0052312B"/>
    <w:rsid w:val="0053707E"/>
    <w:rsid w:val="00541256"/>
    <w:rsid w:val="00541825"/>
    <w:rsid w:val="00555D4D"/>
    <w:rsid w:val="00561B99"/>
    <w:rsid w:val="00566271"/>
    <w:rsid w:val="0057030E"/>
    <w:rsid w:val="005717AE"/>
    <w:rsid w:val="00572953"/>
    <w:rsid w:val="005803ED"/>
    <w:rsid w:val="00581080"/>
    <w:rsid w:val="00586481"/>
    <w:rsid w:val="005870B4"/>
    <w:rsid w:val="0059382B"/>
    <w:rsid w:val="00594ED4"/>
    <w:rsid w:val="005950F5"/>
    <w:rsid w:val="00595230"/>
    <w:rsid w:val="005A225B"/>
    <w:rsid w:val="005A5920"/>
    <w:rsid w:val="005A5A43"/>
    <w:rsid w:val="005C55ED"/>
    <w:rsid w:val="005E0830"/>
    <w:rsid w:val="005E34B7"/>
    <w:rsid w:val="005E65DE"/>
    <w:rsid w:val="005E7DBC"/>
    <w:rsid w:val="005F2012"/>
    <w:rsid w:val="005F7960"/>
    <w:rsid w:val="005F7FE3"/>
    <w:rsid w:val="00601796"/>
    <w:rsid w:val="006025B1"/>
    <w:rsid w:val="006126CC"/>
    <w:rsid w:val="00617105"/>
    <w:rsid w:val="0062694D"/>
    <w:rsid w:val="00641C94"/>
    <w:rsid w:val="00650A71"/>
    <w:rsid w:val="00653212"/>
    <w:rsid w:val="006623E0"/>
    <w:rsid w:val="006653B4"/>
    <w:rsid w:val="006678DD"/>
    <w:rsid w:val="00672BF7"/>
    <w:rsid w:val="006800EB"/>
    <w:rsid w:val="00681316"/>
    <w:rsid w:val="006839E0"/>
    <w:rsid w:val="00683EBD"/>
    <w:rsid w:val="00685870"/>
    <w:rsid w:val="00686CF2"/>
    <w:rsid w:val="00690153"/>
    <w:rsid w:val="00694488"/>
    <w:rsid w:val="00695961"/>
    <w:rsid w:val="006A2D82"/>
    <w:rsid w:val="006B053C"/>
    <w:rsid w:val="006B6AFF"/>
    <w:rsid w:val="006C401C"/>
    <w:rsid w:val="006D2C5D"/>
    <w:rsid w:val="006D5C8C"/>
    <w:rsid w:val="006D72E0"/>
    <w:rsid w:val="006E143B"/>
    <w:rsid w:val="006F0745"/>
    <w:rsid w:val="006F4789"/>
    <w:rsid w:val="00705765"/>
    <w:rsid w:val="00712013"/>
    <w:rsid w:val="0071470A"/>
    <w:rsid w:val="00722044"/>
    <w:rsid w:val="00726688"/>
    <w:rsid w:val="00741862"/>
    <w:rsid w:val="0074525E"/>
    <w:rsid w:val="007508C9"/>
    <w:rsid w:val="00751FED"/>
    <w:rsid w:val="007528E4"/>
    <w:rsid w:val="007640FD"/>
    <w:rsid w:val="007679F3"/>
    <w:rsid w:val="00782149"/>
    <w:rsid w:val="00784AB4"/>
    <w:rsid w:val="00787CE8"/>
    <w:rsid w:val="00796247"/>
    <w:rsid w:val="007A3DD8"/>
    <w:rsid w:val="007A68F8"/>
    <w:rsid w:val="007B474F"/>
    <w:rsid w:val="007B77B5"/>
    <w:rsid w:val="007C2157"/>
    <w:rsid w:val="007C2D3E"/>
    <w:rsid w:val="007D2F96"/>
    <w:rsid w:val="007D4813"/>
    <w:rsid w:val="007E100D"/>
    <w:rsid w:val="007E3E2C"/>
    <w:rsid w:val="007F399C"/>
    <w:rsid w:val="007F7CB1"/>
    <w:rsid w:val="00813319"/>
    <w:rsid w:val="00814FDB"/>
    <w:rsid w:val="00837144"/>
    <w:rsid w:val="00840380"/>
    <w:rsid w:val="008407DB"/>
    <w:rsid w:val="00840EA0"/>
    <w:rsid w:val="00843B55"/>
    <w:rsid w:val="008607C1"/>
    <w:rsid w:val="008655B5"/>
    <w:rsid w:val="00866569"/>
    <w:rsid w:val="00872EF6"/>
    <w:rsid w:val="00873040"/>
    <w:rsid w:val="008733FE"/>
    <w:rsid w:val="00881BCE"/>
    <w:rsid w:val="00884FD9"/>
    <w:rsid w:val="00887352"/>
    <w:rsid w:val="00894D0D"/>
    <w:rsid w:val="00894F0A"/>
    <w:rsid w:val="00896328"/>
    <w:rsid w:val="008A28AE"/>
    <w:rsid w:val="008B0247"/>
    <w:rsid w:val="008C4C01"/>
    <w:rsid w:val="008C6156"/>
    <w:rsid w:val="008D101D"/>
    <w:rsid w:val="008D4B71"/>
    <w:rsid w:val="008D4ED0"/>
    <w:rsid w:val="008E15AE"/>
    <w:rsid w:val="008E6326"/>
    <w:rsid w:val="008F2F32"/>
    <w:rsid w:val="008F43DA"/>
    <w:rsid w:val="008F66DC"/>
    <w:rsid w:val="008F776D"/>
    <w:rsid w:val="0090509E"/>
    <w:rsid w:val="00907B4C"/>
    <w:rsid w:val="00907B9B"/>
    <w:rsid w:val="0091515A"/>
    <w:rsid w:val="00921DE5"/>
    <w:rsid w:val="009447C7"/>
    <w:rsid w:val="00953763"/>
    <w:rsid w:val="009554CC"/>
    <w:rsid w:val="00956914"/>
    <w:rsid w:val="0095740F"/>
    <w:rsid w:val="00960CE3"/>
    <w:rsid w:val="0097217A"/>
    <w:rsid w:val="00981D4E"/>
    <w:rsid w:val="0098697A"/>
    <w:rsid w:val="00993990"/>
    <w:rsid w:val="009A16B3"/>
    <w:rsid w:val="009A65C2"/>
    <w:rsid w:val="009A7844"/>
    <w:rsid w:val="009B7542"/>
    <w:rsid w:val="009C1BEC"/>
    <w:rsid w:val="009C20D1"/>
    <w:rsid w:val="009C5333"/>
    <w:rsid w:val="009C6EA0"/>
    <w:rsid w:val="009C7BCD"/>
    <w:rsid w:val="00A01DAA"/>
    <w:rsid w:val="00A059A1"/>
    <w:rsid w:val="00A1167B"/>
    <w:rsid w:val="00A15938"/>
    <w:rsid w:val="00A15D5B"/>
    <w:rsid w:val="00A16736"/>
    <w:rsid w:val="00A309EA"/>
    <w:rsid w:val="00A32DA0"/>
    <w:rsid w:val="00A37B54"/>
    <w:rsid w:val="00A44EE1"/>
    <w:rsid w:val="00A46FD1"/>
    <w:rsid w:val="00A51921"/>
    <w:rsid w:val="00A5767D"/>
    <w:rsid w:val="00A635F3"/>
    <w:rsid w:val="00A87552"/>
    <w:rsid w:val="00A90F9B"/>
    <w:rsid w:val="00AA07C6"/>
    <w:rsid w:val="00AB5371"/>
    <w:rsid w:val="00AB5C68"/>
    <w:rsid w:val="00AB64F8"/>
    <w:rsid w:val="00AB7300"/>
    <w:rsid w:val="00AB77A8"/>
    <w:rsid w:val="00AC0F4D"/>
    <w:rsid w:val="00AD7674"/>
    <w:rsid w:val="00AE60E0"/>
    <w:rsid w:val="00AF71AB"/>
    <w:rsid w:val="00B01F5D"/>
    <w:rsid w:val="00B04F6C"/>
    <w:rsid w:val="00B20B29"/>
    <w:rsid w:val="00B21AC7"/>
    <w:rsid w:val="00B24576"/>
    <w:rsid w:val="00B3468F"/>
    <w:rsid w:val="00B36E29"/>
    <w:rsid w:val="00B40C57"/>
    <w:rsid w:val="00B50086"/>
    <w:rsid w:val="00B52D2D"/>
    <w:rsid w:val="00B66BFA"/>
    <w:rsid w:val="00B8025F"/>
    <w:rsid w:val="00B8525F"/>
    <w:rsid w:val="00B852DE"/>
    <w:rsid w:val="00B91112"/>
    <w:rsid w:val="00B912F5"/>
    <w:rsid w:val="00B95107"/>
    <w:rsid w:val="00B951B8"/>
    <w:rsid w:val="00BA401F"/>
    <w:rsid w:val="00BA7D32"/>
    <w:rsid w:val="00BA7DE0"/>
    <w:rsid w:val="00BB45FA"/>
    <w:rsid w:val="00BC01D0"/>
    <w:rsid w:val="00BC2F47"/>
    <w:rsid w:val="00BC53D0"/>
    <w:rsid w:val="00BC6187"/>
    <w:rsid w:val="00BC754A"/>
    <w:rsid w:val="00BC761E"/>
    <w:rsid w:val="00BD2D2F"/>
    <w:rsid w:val="00BD394C"/>
    <w:rsid w:val="00BD73EB"/>
    <w:rsid w:val="00BE14F7"/>
    <w:rsid w:val="00BF7B54"/>
    <w:rsid w:val="00C002E8"/>
    <w:rsid w:val="00C06334"/>
    <w:rsid w:val="00C069B5"/>
    <w:rsid w:val="00C10864"/>
    <w:rsid w:val="00C12132"/>
    <w:rsid w:val="00C32A2D"/>
    <w:rsid w:val="00C33F50"/>
    <w:rsid w:val="00C34392"/>
    <w:rsid w:val="00C351B1"/>
    <w:rsid w:val="00C35C78"/>
    <w:rsid w:val="00C47E04"/>
    <w:rsid w:val="00C53A06"/>
    <w:rsid w:val="00C55B41"/>
    <w:rsid w:val="00C71FB3"/>
    <w:rsid w:val="00C76FFF"/>
    <w:rsid w:val="00C865B1"/>
    <w:rsid w:val="00C93597"/>
    <w:rsid w:val="00C97726"/>
    <w:rsid w:val="00CB68F2"/>
    <w:rsid w:val="00CC5BD6"/>
    <w:rsid w:val="00CC6C03"/>
    <w:rsid w:val="00CD04A6"/>
    <w:rsid w:val="00CD4827"/>
    <w:rsid w:val="00CD664F"/>
    <w:rsid w:val="00CE7C83"/>
    <w:rsid w:val="00CF0A5A"/>
    <w:rsid w:val="00CF34C4"/>
    <w:rsid w:val="00CF59EE"/>
    <w:rsid w:val="00CF5DD3"/>
    <w:rsid w:val="00D005BD"/>
    <w:rsid w:val="00D0565F"/>
    <w:rsid w:val="00D07E6D"/>
    <w:rsid w:val="00D11E12"/>
    <w:rsid w:val="00D15A4D"/>
    <w:rsid w:val="00D20A40"/>
    <w:rsid w:val="00D24FF7"/>
    <w:rsid w:val="00D27D9C"/>
    <w:rsid w:val="00D30C28"/>
    <w:rsid w:val="00D516E3"/>
    <w:rsid w:val="00D545F2"/>
    <w:rsid w:val="00D576C1"/>
    <w:rsid w:val="00D71F58"/>
    <w:rsid w:val="00D82D2D"/>
    <w:rsid w:val="00D87BCE"/>
    <w:rsid w:val="00D87D6B"/>
    <w:rsid w:val="00D91662"/>
    <w:rsid w:val="00D93896"/>
    <w:rsid w:val="00D974EA"/>
    <w:rsid w:val="00DA56BE"/>
    <w:rsid w:val="00DA6A37"/>
    <w:rsid w:val="00DB57CD"/>
    <w:rsid w:val="00DB663B"/>
    <w:rsid w:val="00DC3986"/>
    <w:rsid w:val="00DC44ED"/>
    <w:rsid w:val="00DC49EF"/>
    <w:rsid w:val="00DC589C"/>
    <w:rsid w:val="00DD0D8A"/>
    <w:rsid w:val="00DD4D45"/>
    <w:rsid w:val="00DE2EE1"/>
    <w:rsid w:val="00DE7EEC"/>
    <w:rsid w:val="00E00474"/>
    <w:rsid w:val="00E00D62"/>
    <w:rsid w:val="00E04940"/>
    <w:rsid w:val="00E06533"/>
    <w:rsid w:val="00E1343E"/>
    <w:rsid w:val="00E13500"/>
    <w:rsid w:val="00E13C27"/>
    <w:rsid w:val="00E20A24"/>
    <w:rsid w:val="00E27B33"/>
    <w:rsid w:val="00E3195C"/>
    <w:rsid w:val="00E329D8"/>
    <w:rsid w:val="00E44052"/>
    <w:rsid w:val="00E46FD4"/>
    <w:rsid w:val="00E53509"/>
    <w:rsid w:val="00E640BA"/>
    <w:rsid w:val="00E72514"/>
    <w:rsid w:val="00E7272D"/>
    <w:rsid w:val="00E74FB6"/>
    <w:rsid w:val="00E8688E"/>
    <w:rsid w:val="00E87158"/>
    <w:rsid w:val="00E94E24"/>
    <w:rsid w:val="00E96493"/>
    <w:rsid w:val="00EA39CB"/>
    <w:rsid w:val="00EA5CA3"/>
    <w:rsid w:val="00EC3BB7"/>
    <w:rsid w:val="00ED19DA"/>
    <w:rsid w:val="00ED3D9B"/>
    <w:rsid w:val="00ED7785"/>
    <w:rsid w:val="00EE3595"/>
    <w:rsid w:val="00EE7FEA"/>
    <w:rsid w:val="00EF377B"/>
    <w:rsid w:val="00EF5977"/>
    <w:rsid w:val="00F12A98"/>
    <w:rsid w:val="00F13350"/>
    <w:rsid w:val="00F242DA"/>
    <w:rsid w:val="00F32124"/>
    <w:rsid w:val="00F35241"/>
    <w:rsid w:val="00F441A3"/>
    <w:rsid w:val="00F50270"/>
    <w:rsid w:val="00F5786D"/>
    <w:rsid w:val="00F602B8"/>
    <w:rsid w:val="00F6209A"/>
    <w:rsid w:val="00F64282"/>
    <w:rsid w:val="00F64F36"/>
    <w:rsid w:val="00F65250"/>
    <w:rsid w:val="00F72ABB"/>
    <w:rsid w:val="00F73603"/>
    <w:rsid w:val="00F74141"/>
    <w:rsid w:val="00F750C3"/>
    <w:rsid w:val="00F8093F"/>
    <w:rsid w:val="00F830F7"/>
    <w:rsid w:val="00F86A4E"/>
    <w:rsid w:val="00F928E9"/>
    <w:rsid w:val="00F97BD6"/>
    <w:rsid w:val="00FA2037"/>
    <w:rsid w:val="00FB107C"/>
    <w:rsid w:val="00FB69FF"/>
    <w:rsid w:val="00FC7F61"/>
    <w:rsid w:val="00FD771F"/>
    <w:rsid w:val="00FE1119"/>
    <w:rsid w:val="00FE4816"/>
    <w:rsid w:val="00FF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D0"/>
  </w:style>
  <w:style w:type="paragraph" w:styleId="5">
    <w:name w:val="heading 5"/>
    <w:basedOn w:val="a"/>
    <w:next w:val="a"/>
    <w:link w:val="50"/>
    <w:qFormat/>
    <w:rsid w:val="00D0565F"/>
    <w:pPr>
      <w:tabs>
        <w:tab w:val="num" w:pos="3600"/>
      </w:tabs>
      <w:suppressAutoHyphens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4A6"/>
    <w:rPr>
      <w:color w:val="0000FF" w:themeColor="hyperlink"/>
      <w:u w:val="single"/>
    </w:rPr>
  </w:style>
  <w:style w:type="character" w:customStyle="1" w:styleId="b-message-heademail">
    <w:name w:val="b-message-head__email"/>
    <w:basedOn w:val="a0"/>
    <w:rsid w:val="007B77B5"/>
  </w:style>
  <w:style w:type="paragraph" w:customStyle="1" w:styleId="ciname">
    <w:name w:val="ci_name"/>
    <w:basedOn w:val="a"/>
    <w:rsid w:val="00B8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date">
    <w:name w:val="ci_date"/>
    <w:basedOn w:val="a"/>
    <w:rsid w:val="00B8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comm">
    <w:name w:val="ci_comm"/>
    <w:basedOn w:val="a"/>
    <w:rsid w:val="00B8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63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23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312B"/>
  </w:style>
  <w:style w:type="paragraph" w:styleId="a7">
    <w:name w:val="footer"/>
    <w:basedOn w:val="a"/>
    <w:link w:val="a8"/>
    <w:uiPriority w:val="99"/>
    <w:semiHidden/>
    <w:unhideWhenUsed/>
    <w:rsid w:val="00523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312B"/>
  </w:style>
  <w:style w:type="paragraph" w:customStyle="1" w:styleId="1">
    <w:name w:val="Обычный1"/>
    <w:rsid w:val="00BC754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1">
    <w:name w:val="Заголовок 11"/>
    <w:basedOn w:val="1"/>
    <w:next w:val="1"/>
    <w:rsid w:val="00BC754A"/>
    <w:pPr>
      <w:keepNext/>
      <w:ind w:left="703"/>
    </w:pPr>
    <w:rPr>
      <w:rFonts w:ascii="Arial" w:hAnsi="Arial"/>
      <w:b/>
      <w:spacing w:val="28"/>
      <w:sz w:val="24"/>
    </w:rPr>
  </w:style>
  <w:style w:type="paragraph" w:customStyle="1" w:styleId="31">
    <w:name w:val="Заголовок 31"/>
    <w:basedOn w:val="1"/>
    <w:next w:val="1"/>
    <w:rsid w:val="00BC754A"/>
    <w:pPr>
      <w:keepNext/>
      <w:tabs>
        <w:tab w:val="left" w:pos="4927"/>
        <w:tab w:val="left" w:pos="9854"/>
      </w:tabs>
      <w:spacing w:line="240" w:lineRule="exact"/>
    </w:pPr>
    <w:rPr>
      <w:b/>
      <w:sz w:val="28"/>
    </w:rPr>
  </w:style>
  <w:style w:type="paragraph" w:customStyle="1" w:styleId="ConsPlusNormal">
    <w:name w:val="ConsPlusNormal"/>
    <w:rsid w:val="008F77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No Spacing"/>
    <w:uiPriority w:val="1"/>
    <w:qFormat/>
    <w:rsid w:val="008F776D"/>
    <w:pPr>
      <w:widowControl w:val="0"/>
      <w:spacing w:after="0" w:line="240" w:lineRule="auto"/>
    </w:pPr>
    <w:rPr>
      <w:rFonts w:ascii="Times New Roman" w:hAnsi="Times New Roman" w:cs="Arial"/>
      <w:sz w:val="24"/>
      <w:szCs w:val="20"/>
      <w:lang w:val="zh-CN" w:eastAsia="zh-CN"/>
    </w:rPr>
  </w:style>
  <w:style w:type="paragraph" w:styleId="aa">
    <w:name w:val="Body Text Indent"/>
    <w:basedOn w:val="a"/>
    <w:link w:val="ab"/>
    <w:semiHidden/>
    <w:rsid w:val="0035731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357312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List Paragraph"/>
    <w:basedOn w:val="a"/>
    <w:uiPriority w:val="34"/>
    <w:qFormat/>
    <w:rsid w:val="00B50086"/>
    <w:pPr>
      <w:ind w:left="720"/>
      <w:contextualSpacing/>
    </w:pPr>
    <w:rPr>
      <w:rFonts w:eastAsiaTheme="minorHAnsi"/>
      <w:lang w:eastAsia="en-US"/>
    </w:rPr>
  </w:style>
  <w:style w:type="paragraph" w:styleId="ad">
    <w:name w:val="Normal (Web)"/>
    <w:basedOn w:val="a"/>
    <w:uiPriority w:val="99"/>
    <w:unhideWhenUsed/>
    <w:rsid w:val="00AD76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D0565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wikip">
    <w:name w:val="wikip"/>
    <w:basedOn w:val="a"/>
    <w:rsid w:val="00D0565F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">
    <w:name w:val="заголовок 5"/>
    <w:basedOn w:val="a"/>
    <w:next w:val="a"/>
    <w:rsid w:val="00D0565F"/>
    <w:pPr>
      <w:keepNext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4"/>
      <w:sz w:val="28"/>
      <w:szCs w:val="28"/>
      <w:lang w:eastAsia="ar-SA"/>
    </w:rPr>
  </w:style>
  <w:style w:type="paragraph" w:customStyle="1" w:styleId="6">
    <w:name w:val="заголовок 6"/>
    <w:basedOn w:val="a"/>
    <w:next w:val="a"/>
    <w:rsid w:val="00D0565F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val="en-US" w:eastAsia="ar-SA"/>
    </w:rPr>
  </w:style>
  <w:style w:type="paragraph" w:customStyle="1" w:styleId="no-indent">
    <w:name w:val="no-indent"/>
    <w:basedOn w:val="a"/>
    <w:rsid w:val="00BF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8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4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3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9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0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5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0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E89922967DDA13B9031568F6E3AC7B5D408A2CA2AC69671730277540BC38DBD0F4BBC395E06A19F2AAEA17F9U8U0N" TargetMode="External"/><Relationship Id="rId13" Type="http://schemas.openxmlformats.org/officeDocument/2006/relationships/hyperlink" Target="https://www.consultant.ru/document/cons_doc_LAW_408518/ba9a06fa106be914b8dcf12c85415a540ddad87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422187/5f6f7721cc98fe40947a5feaeddc79eae8b4059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42200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419037/92d969e26a4326c5d02fa79b8f9cf4994ee5633b/" TargetMode="External"/><Relationship Id="rId10" Type="http://schemas.openxmlformats.org/officeDocument/2006/relationships/hyperlink" Target="consultantplus://offline/ref=E0D9146E8BDED5657ABE295C70944DE2FC7970EA68F8BE6F4BD212A117849C6742999BD748C4485Be5P3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D9146E8BDED5657ABE295C70944DE2FC797EE661AFE96D1A871CeAP4C" TargetMode="External"/><Relationship Id="rId14" Type="http://schemas.openxmlformats.org/officeDocument/2006/relationships/hyperlink" Target="https://www.consultant.ru/document/cons_doc_LAW_434751/fc77c7117187684ab0cb02c7ee53952df0de55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28986-2262-4609-86D3-DDF4D393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4786</Words>
  <Characters>27282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2019-06-03T04:20:00Z</cp:lastPrinted>
  <dcterms:created xsi:type="dcterms:W3CDTF">2019-08-14T06:54:00Z</dcterms:created>
  <dcterms:modified xsi:type="dcterms:W3CDTF">2022-12-28T07:33:00Z</dcterms:modified>
</cp:coreProperties>
</file>